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F0" w:rsidRDefault="00BF35AF" w:rsidP="00DD43F0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28.03.2019</w:t>
      </w:r>
      <w:r w:rsidR="00DD43F0"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274EAC">
        <w:rPr>
          <w:rFonts w:ascii="Arial" w:hAnsi="Arial" w:cs="Arial"/>
          <w:b/>
          <w:bCs/>
          <w:sz w:val="32"/>
          <w:szCs w:val="32"/>
        </w:rPr>
        <w:t>245</w:t>
      </w:r>
    </w:p>
    <w:p w:rsidR="00AA52D6" w:rsidRPr="00AA52D6" w:rsidRDefault="00DD43F0" w:rsidP="00AA52D6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AA52D6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DD43F0" w:rsidRPr="00AA52D6" w:rsidRDefault="00DD43F0" w:rsidP="00AA52D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A52D6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sz w:val="32"/>
          <w:szCs w:val="32"/>
        </w:rPr>
        <w:t xml:space="preserve"> </w:t>
      </w:r>
      <w:r w:rsidRPr="00AA52D6">
        <w:rPr>
          <w:rFonts w:ascii="Arial" w:hAnsi="Arial" w:cs="Arial"/>
          <w:b/>
          <w:sz w:val="32"/>
          <w:szCs w:val="32"/>
        </w:rPr>
        <w:t>ОБЛАСТЬ</w:t>
      </w:r>
    </w:p>
    <w:p w:rsidR="00DD43F0" w:rsidRDefault="00DD43F0" w:rsidP="00DD43F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A52D6" w:rsidRDefault="00DD43F0" w:rsidP="00AA52D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AA52D6" w:rsidRPr="00AA52D6" w:rsidRDefault="00DD43F0" w:rsidP="00AA52D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A52D6">
        <w:rPr>
          <w:rFonts w:ascii="Arial" w:hAnsi="Arial" w:cs="Arial"/>
          <w:b/>
          <w:sz w:val="32"/>
          <w:szCs w:val="32"/>
        </w:rPr>
        <w:t xml:space="preserve"> ДУМА</w:t>
      </w:r>
    </w:p>
    <w:p w:rsidR="00DD43F0" w:rsidRPr="00AA52D6" w:rsidRDefault="00DD43F0" w:rsidP="00AA52D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A52D6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DD43F0" w:rsidRDefault="00DD43F0" w:rsidP="00DD43F0">
      <w:pPr>
        <w:rPr>
          <w:lang w:eastAsia="ru-RU"/>
        </w:rPr>
      </w:pPr>
    </w:p>
    <w:p w:rsidR="00DD43F0" w:rsidRDefault="00DD43F0" w:rsidP="00DD43F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ОТЧЕТА МЭРА МУНИЦИПАЛЬНОГО ОБРАЗОВАНИЯ «БОХАНСКИЙ РАЙОН» О </w:t>
      </w:r>
      <w:r w:rsidR="00BF35AF">
        <w:rPr>
          <w:rFonts w:ascii="Arial" w:hAnsi="Arial" w:cs="Arial"/>
          <w:b/>
          <w:bCs/>
          <w:sz w:val="32"/>
          <w:szCs w:val="32"/>
        </w:rPr>
        <w:t>РЕЗУЛЬТАТАХ ДЕЯТЕЛЬНОСТИ ЗА 2018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DD43F0" w:rsidRPr="000925DA" w:rsidRDefault="00DD43F0" w:rsidP="00DD43F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D43F0" w:rsidRPr="00DD43F0" w:rsidRDefault="00DD43F0" w:rsidP="00AA52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43F0">
        <w:rPr>
          <w:rFonts w:ascii="Arial" w:hAnsi="Arial" w:cs="Arial"/>
          <w:sz w:val="24"/>
          <w:szCs w:val="24"/>
        </w:rPr>
        <w:t xml:space="preserve"> </w:t>
      </w:r>
      <w:r w:rsidR="00AA52D6">
        <w:rPr>
          <w:rFonts w:ascii="Arial" w:hAnsi="Arial" w:cs="Arial"/>
          <w:sz w:val="24"/>
          <w:szCs w:val="24"/>
        </w:rPr>
        <w:tab/>
      </w:r>
      <w:r w:rsidRPr="00DD43F0">
        <w:rPr>
          <w:rFonts w:ascii="Arial" w:hAnsi="Arial" w:cs="Arial"/>
          <w:sz w:val="24"/>
          <w:szCs w:val="24"/>
        </w:rPr>
        <w:t xml:space="preserve">В соответствии  с </w:t>
      </w:r>
      <w:hyperlink r:id="rId6" w:history="1">
        <w:r w:rsidRPr="00DD43F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11.1 ст. 35</w:t>
        </w:r>
      </w:hyperlink>
      <w:r w:rsidRPr="00DD43F0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DD43F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5.1 ст. 36</w:t>
        </w:r>
      </w:hyperlink>
      <w:r w:rsidRPr="00DD43F0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</w:t>
      </w:r>
      <w:r w:rsidRPr="00DD43F0">
        <w:rPr>
          <w:rFonts w:ascii="Arial" w:hAnsi="Arial" w:cs="Arial"/>
          <w:sz w:val="24"/>
          <w:szCs w:val="24"/>
        </w:rPr>
        <w:t xml:space="preserve"> ч. 8 ст. 9 , </w:t>
      </w:r>
      <w:hyperlink r:id="rId8" w:history="1">
        <w:r w:rsidRPr="00DD43F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п.4 ч 2 ст. </w:t>
        </w:r>
      </w:hyperlink>
      <w:r w:rsidRPr="00DD43F0">
        <w:rPr>
          <w:rFonts w:ascii="Arial" w:hAnsi="Arial" w:cs="Arial"/>
          <w:sz w:val="24"/>
          <w:szCs w:val="24"/>
        </w:rPr>
        <w:t>23 Устава   муниципального образования «Боханский район», Дума  муниципального образования «Боханский район»</w:t>
      </w:r>
    </w:p>
    <w:p w:rsidR="00DD43F0" w:rsidRPr="00AA52D6" w:rsidRDefault="00DD43F0" w:rsidP="00DD43F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30"/>
          <w:szCs w:val="30"/>
        </w:rPr>
      </w:pPr>
      <w:r w:rsidRPr="00AA52D6">
        <w:rPr>
          <w:rFonts w:ascii="Arial" w:hAnsi="Arial" w:cs="Arial"/>
          <w:b/>
          <w:sz w:val="30"/>
          <w:szCs w:val="30"/>
        </w:rPr>
        <w:t>РЕШИЛА</w:t>
      </w:r>
      <w:r w:rsidRPr="00AA52D6">
        <w:rPr>
          <w:rFonts w:ascii="Arial" w:hAnsi="Arial" w:cs="Arial"/>
          <w:sz w:val="30"/>
          <w:szCs w:val="30"/>
        </w:rPr>
        <w:t>:</w:t>
      </w:r>
    </w:p>
    <w:p w:rsidR="00DD43F0" w:rsidRPr="00DD43F0" w:rsidRDefault="00DD43F0" w:rsidP="00DD43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43F0">
        <w:rPr>
          <w:rFonts w:ascii="Arial" w:hAnsi="Arial" w:cs="Arial"/>
          <w:sz w:val="24"/>
          <w:szCs w:val="24"/>
        </w:rPr>
        <w:t xml:space="preserve">1. Утвердить </w:t>
      </w:r>
      <w:hyperlink r:id="rId9" w:anchor="Par35" w:history="1">
        <w:r w:rsidRPr="00DD43F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DD43F0">
        <w:rPr>
          <w:rFonts w:ascii="Arial" w:hAnsi="Arial" w:cs="Arial"/>
          <w:sz w:val="24"/>
          <w:szCs w:val="24"/>
        </w:rPr>
        <w:t xml:space="preserve"> мэра  муниципального образования «Боханский район» о результатах его деятельности и деятельности администрации муниципального образования «Боханский район»    за 201</w:t>
      </w:r>
      <w:r w:rsidR="00BF35AF">
        <w:rPr>
          <w:rFonts w:ascii="Arial" w:hAnsi="Arial" w:cs="Arial"/>
          <w:sz w:val="24"/>
          <w:szCs w:val="24"/>
        </w:rPr>
        <w:t>8</w:t>
      </w:r>
      <w:r w:rsidRPr="00DD43F0">
        <w:rPr>
          <w:rFonts w:ascii="Arial" w:hAnsi="Arial" w:cs="Arial"/>
          <w:sz w:val="24"/>
          <w:szCs w:val="24"/>
        </w:rPr>
        <w:t xml:space="preserve"> год.</w:t>
      </w:r>
    </w:p>
    <w:p w:rsidR="00DD43F0" w:rsidRPr="00DD43F0" w:rsidRDefault="00DD43F0" w:rsidP="00DD43F0">
      <w:pPr>
        <w:jc w:val="both"/>
        <w:rPr>
          <w:rFonts w:ascii="Arial" w:hAnsi="Arial" w:cs="Arial"/>
          <w:sz w:val="24"/>
          <w:szCs w:val="24"/>
        </w:rPr>
      </w:pPr>
      <w:r w:rsidRPr="00DD43F0">
        <w:rPr>
          <w:rFonts w:ascii="Arial" w:hAnsi="Arial" w:cs="Arial"/>
          <w:sz w:val="24"/>
          <w:szCs w:val="24"/>
        </w:rPr>
        <w:t xml:space="preserve"> 2. Утвердить отчет мэра муниципального образования «Боханский район»  о реализации  Комплексной программы социально-экономического развития муниципального образования «Боханский район»  в  201</w:t>
      </w:r>
      <w:r w:rsidR="00BF35AF">
        <w:rPr>
          <w:rFonts w:ascii="Arial" w:hAnsi="Arial" w:cs="Arial"/>
          <w:sz w:val="24"/>
          <w:szCs w:val="24"/>
        </w:rPr>
        <w:t>8</w:t>
      </w:r>
      <w:r w:rsidRPr="00DD43F0">
        <w:rPr>
          <w:rFonts w:ascii="Arial" w:hAnsi="Arial" w:cs="Arial"/>
          <w:sz w:val="24"/>
          <w:szCs w:val="24"/>
        </w:rPr>
        <w:t xml:space="preserve"> году. </w:t>
      </w:r>
    </w:p>
    <w:p w:rsidR="00DD43F0" w:rsidRPr="00DD43F0" w:rsidRDefault="00DD43F0" w:rsidP="00DD43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43F0">
        <w:rPr>
          <w:rFonts w:ascii="Arial" w:hAnsi="Arial" w:cs="Arial"/>
          <w:sz w:val="24"/>
          <w:szCs w:val="24"/>
        </w:rPr>
        <w:t>3. Опубликовать настоящее решение в газете « Сельская правда» и на официальном сайте администрации муниципального образования «Боханский район».</w:t>
      </w:r>
    </w:p>
    <w:p w:rsidR="00DD43F0" w:rsidRPr="00DD43F0" w:rsidRDefault="00DD43F0" w:rsidP="00DD43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D43F0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DD43F0" w:rsidRPr="00DD43F0" w:rsidRDefault="00DD43F0" w:rsidP="00DD43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D43F0">
        <w:rPr>
          <w:rFonts w:ascii="Arial" w:hAnsi="Arial" w:cs="Arial"/>
          <w:sz w:val="24"/>
          <w:szCs w:val="24"/>
        </w:rPr>
        <w:t xml:space="preserve">МО «Боханский район»                                                                </w:t>
      </w:r>
    </w:p>
    <w:p w:rsidR="00DD43F0" w:rsidRPr="00DD43F0" w:rsidRDefault="00BF35AF" w:rsidP="00DD43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D43F0" w:rsidRPr="00DD43F0">
        <w:rPr>
          <w:rFonts w:ascii="Arial" w:hAnsi="Arial" w:cs="Arial"/>
          <w:sz w:val="24"/>
          <w:szCs w:val="24"/>
        </w:rPr>
        <w:t xml:space="preserve">.И. </w:t>
      </w:r>
      <w:r>
        <w:rPr>
          <w:rFonts w:ascii="Arial" w:hAnsi="Arial" w:cs="Arial"/>
          <w:sz w:val="24"/>
          <w:szCs w:val="24"/>
        </w:rPr>
        <w:t xml:space="preserve"> Аверьянов</w:t>
      </w:r>
    </w:p>
    <w:p w:rsidR="00DD43F0" w:rsidRPr="00DD43F0" w:rsidRDefault="00DD43F0" w:rsidP="00DD43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D43F0" w:rsidRPr="00DD43F0" w:rsidRDefault="00DD43F0" w:rsidP="00DD43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D43F0">
        <w:rPr>
          <w:rFonts w:ascii="Arial" w:hAnsi="Arial" w:cs="Arial"/>
          <w:sz w:val="24"/>
          <w:szCs w:val="24"/>
        </w:rPr>
        <w:t xml:space="preserve">Мэр МО «Боханский район»                                                           </w:t>
      </w:r>
    </w:p>
    <w:p w:rsidR="00DD43F0" w:rsidRPr="00DD43F0" w:rsidRDefault="00DD43F0" w:rsidP="00DD43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D43F0">
        <w:rPr>
          <w:rFonts w:ascii="Arial" w:hAnsi="Arial" w:cs="Arial"/>
          <w:sz w:val="24"/>
          <w:szCs w:val="24"/>
        </w:rPr>
        <w:t>С.А. Середкин</w:t>
      </w:r>
    </w:p>
    <w:p w:rsidR="00DD43F0" w:rsidRDefault="00DD43F0" w:rsidP="00DD43F0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D43F0" w:rsidRDefault="00DD43F0" w:rsidP="00DD43F0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2D64D0" w:rsidRDefault="002D64D0" w:rsidP="002D64D0">
      <w:pPr>
        <w:pStyle w:val="1"/>
        <w:ind w:left="2832"/>
        <w:jc w:val="center"/>
        <w:rPr>
          <w:b w:val="0"/>
        </w:rPr>
      </w:pPr>
    </w:p>
    <w:p w:rsidR="002D64D0" w:rsidRDefault="002D64D0" w:rsidP="002D64D0">
      <w:pPr>
        <w:pStyle w:val="1"/>
        <w:jc w:val="center"/>
        <w:rPr>
          <w:b w:val="0"/>
        </w:rPr>
      </w:pPr>
      <w:r>
        <w:rPr>
          <w:b w:val="0"/>
        </w:rPr>
        <w:t>Оценка социально-экономической с</w:t>
      </w:r>
      <w:r>
        <w:rPr>
          <w:b w:val="0"/>
        </w:rPr>
        <w:t>и</w:t>
      </w:r>
      <w:r>
        <w:rPr>
          <w:b w:val="0"/>
        </w:rPr>
        <w:t xml:space="preserve">туации   </w:t>
      </w:r>
    </w:p>
    <w:p w:rsidR="002D64D0" w:rsidRDefault="002D64D0" w:rsidP="002D64D0">
      <w:pPr>
        <w:pStyle w:val="1"/>
        <w:jc w:val="center"/>
        <w:rPr>
          <w:b w:val="0"/>
        </w:rPr>
      </w:pPr>
      <w:r>
        <w:rPr>
          <w:b w:val="0"/>
        </w:rPr>
        <w:t>в муниципальном образовании «Боханский район»</w:t>
      </w:r>
    </w:p>
    <w:p w:rsidR="002D64D0" w:rsidRDefault="002D64D0" w:rsidP="002D64D0">
      <w:pPr>
        <w:pStyle w:val="1"/>
        <w:jc w:val="center"/>
        <w:rPr>
          <w:b w:val="0"/>
        </w:rPr>
      </w:pPr>
      <w:r>
        <w:rPr>
          <w:b w:val="0"/>
        </w:rPr>
        <w:t xml:space="preserve"> по итогам   2018 года</w:t>
      </w:r>
    </w:p>
    <w:p w:rsidR="002D64D0" w:rsidRDefault="002D64D0" w:rsidP="002D64D0">
      <w:pPr>
        <w:jc w:val="both"/>
        <w:rPr>
          <w:sz w:val="28"/>
        </w:rPr>
      </w:pPr>
    </w:p>
    <w:p w:rsidR="002D64D0" w:rsidRDefault="002D64D0" w:rsidP="002D64D0">
      <w:pPr>
        <w:jc w:val="both"/>
        <w:rPr>
          <w:sz w:val="28"/>
        </w:rPr>
      </w:pPr>
    </w:p>
    <w:p w:rsidR="002D64D0" w:rsidRPr="004C72A8" w:rsidRDefault="002D64D0" w:rsidP="002D64D0">
      <w:pPr>
        <w:pStyle w:val="31"/>
      </w:pPr>
      <w:r>
        <w:t>1.</w:t>
      </w:r>
      <w:r w:rsidRPr="004C72A8">
        <w:t>Экономическая деятельность МО «Боханский район» основана на производстве и переработке сельскохозяйственной продукции, заготовке и переработке л</w:t>
      </w:r>
      <w:r w:rsidRPr="004C72A8">
        <w:t>е</w:t>
      </w:r>
      <w:r w:rsidRPr="004C72A8">
        <w:t>са</w:t>
      </w:r>
      <w:r>
        <w:t>, розничной торговле продовольственными и другими товарами</w:t>
      </w:r>
      <w:r w:rsidRPr="004C72A8">
        <w:t>.</w:t>
      </w:r>
    </w:p>
    <w:p w:rsidR="002D64D0" w:rsidRPr="00F64CBC" w:rsidRDefault="002D64D0" w:rsidP="002D64D0">
      <w:pPr>
        <w:pStyle w:val="31"/>
      </w:pPr>
      <w:r>
        <w:t xml:space="preserve">В   </w:t>
      </w:r>
      <w:r w:rsidRPr="004C72A8">
        <w:t>201</w:t>
      </w:r>
      <w:r>
        <w:t>8</w:t>
      </w:r>
      <w:r w:rsidRPr="004C72A8">
        <w:t xml:space="preserve"> год</w:t>
      </w:r>
      <w:r>
        <w:t>у</w:t>
      </w:r>
      <w:r w:rsidRPr="004C72A8">
        <w:t xml:space="preserve">  </w:t>
      </w:r>
      <w:r>
        <w:t>выручка от реализации продукции, работ</w:t>
      </w:r>
      <w:r w:rsidRPr="004C72A8">
        <w:t xml:space="preserve"> и услуг составил</w:t>
      </w:r>
      <w:r>
        <w:t>а</w:t>
      </w:r>
      <w:r w:rsidRPr="004C72A8">
        <w:t xml:space="preserve"> </w:t>
      </w:r>
      <w:r>
        <w:t xml:space="preserve">   </w:t>
      </w:r>
      <w:r w:rsidRPr="00C7417B">
        <w:rPr>
          <w:b/>
        </w:rPr>
        <w:t>2 млрд. 437  млн. руб</w:t>
      </w:r>
      <w:r w:rsidRPr="00F64CBC">
        <w:t>., или  1</w:t>
      </w:r>
      <w:r>
        <w:t>20</w:t>
      </w:r>
      <w:r w:rsidRPr="00F64CBC">
        <w:t xml:space="preserve">  % к уровню прошлого года, в том числе</w:t>
      </w:r>
      <w:r>
        <w:t xml:space="preserve"> по </w:t>
      </w:r>
      <w:r w:rsidRPr="00F64CBC">
        <w:t>сельскому хозя</w:t>
      </w:r>
      <w:r w:rsidRPr="00F64CBC">
        <w:t>й</w:t>
      </w:r>
      <w:r w:rsidRPr="00F64CBC">
        <w:t xml:space="preserve">ству </w:t>
      </w:r>
      <w:r>
        <w:t xml:space="preserve"> 107,3%</w:t>
      </w:r>
      <w:r w:rsidRPr="00F64CBC">
        <w:t xml:space="preserve">. </w:t>
      </w:r>
    </w:p>
    <w:p w:rsidR="002D64D0" w:rsidRDefault="002D64D0" w:rsidP="002D64D0">
      <w:pPr>
        <w:ind w:firstLine="709"/>
        <w:outlineLvl w:val="0"/>
        <w:rPr>
          <w:b/>
          <w:i/>
          <w:sz w:val="28"/>
          <w:highlight w:val="yellow"/>
        </w:rPr>
      </w:pPr>
    </w:p>
    <w:p w:rsidR="002D64D0" w:rsidRPr="009229BE" w:rsidRDefault="002D64D0" w:rsidP="002D64D0">
      <w:pPr>
        <w:pStyle w:val="31"/>
        <w:ind w:firstLine="708"/>
        <w:rPr>
          <w:b/>
          <w:i/>
        </w:rPr>
      </w:pPr>
      <w:r w:rsidRPr="009229BE">
        <w:rPr>
          <w:b/>
          <w:i/>
        </w:rPr>
        <w:t>Промышленно</w:t>
      </w:r>
      <w:r>
        <w:rPr>
          <w:b/>
          <w:i/>
        </w:rPr>
        <w:t>е производство.</w:t>
      </w:r>
    </w:p>
    <w:p w:rsidR="002D64D0" w:rsidRPr="007B2BA2" w:rsidRDefault="002D64D0" w:rsidP="002D64D0">
      <w:pPr>
        <w:ind w:firstLine="708"/>
        <w:jc w:val="both"/>
        <w:rPr>
          <w:i/>
          <w:sz w:val="28"/>
          <w:szCs w:val="28"/>
        </w:rPr>
      </w:pPr>
      <w:r w:rsidRPr="007B2BA2">
        <w:rPr>
          <w:i/>
          <w:sz w:val="28"/>
          <w:szCs w:val="28"/>
        </w:rPr>
        <w:t xml:space="preserve">Индекс промышленного производства </w:t>
      </w:r>
      <w:r>
        <w:rPr>
          <w:i/>
          <w:sz w:val="28"/>
          <w:szCs w:val="28"/>
        </w:rPr>
        <w:t xml:space="preserve">в </w:t>
      </w:r>
      <w:r w:rsidRPr="007B2BA2">
        <w:rPr>
          <w:i/>
          <w:sz w:val="28"/>
          <w:szCs w:val="28"/>
        </w:rPr>
        <w:t xml:space="preserve"> </w:t>
      </w:r>
      <w:r w:rsidRPr="007B2BA2">
        <w:rPr>
          <w:i/>
        </w:rPr>
        <w:t xml:space="preserve"> </w:t>
      </w:r>
      <w:r w:rsidRPr="006272FF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 w:rsidRPr="006272FF">
        <w:rPr>
          <w:i/>
          <w:sz w:val="28"/>
          <w:szCs w:val="28"/>
        </w:rPr>
        <w:t xml:space="preserve"> год</w:t>
      </w:r>
      <w:r>
        <w:rPr>
          <w:i/>
          <w:sz w:val="28"/>
          <w:szCs w:val="28"/>
        </w:rPr>
        <w:t>у</w:t>
      </w:r>
      <w:r w:rsidRPr="004C72A8">
        <w:t xml:space="preserve">  </w:t>
      </w:r>
      <w:r w:rsidRPr="007B2BA2">
        <w:rPr>
          <w:i/>
          <w:sz w:val="28"/>
          <w:szCs w:val="28"/>
        </w:rPr>
        <w:t xml:space="preserve">   составил  </w:t>
      </w:r>
      <w:r>
        <w:rPr>
          <w:i/>
          <w:sz w:val="28"/>
          <w:szCs w:val="28"/>
        </w:rPr>
        <w:t xml:space="preserve">105 </w:t>
      </w:r>
      <w:r w:rsidRPr="007B2BA2">
        <w:rPr>
          <w:i/>
          <w:sz w:val="28"/>
          <w:szCs w:val="28"/>
        </w:rPr>
        <w:t xml:space="preserve"> %.</w:t>
      </w:r>
    </w:p>
    <w:p w:rsidR="002D64D0" w:rsidRDefault="002D64D0" w:rsidP="002D64D0">
      <w:pPr>
        <w:pStyle w:val="31"/>
        <w:rPr>
          <w:szCs w:val="28"/>
        </w:rPr>
      </w:pPr>
      <w:r>
        <w:tab/>
      </w:r>
      <w:r w:rsidRPr="00F64CBC">
        <w:t xml:space="preserve">Объем промышленного производства в общем объеме </w:t>
      </w:r>
      <w:r>
        <w:t xml:space="preserve">выполненных работ, услуг за  2018 год </w:t>
      </w:r>
      <w:r w:rsidRPr="00F64CBC">
        <w:t xml:space="preserve">составляет </w:t>
      </w:r>
      <w:r>
        <w:t xml:space="preserve"> 6,82 %. </w:t>
      </w:r>
      <w:r w:rsidRPr="00F64CBC">
        <w:t xml:space="preserve"> </w:t>
      </w:r>
      <w:r>
        <w:t xml:space="preserve">Основная доля промышленного производства в обрабатывающем секторе района принадлежит </w:t>
      </w:r>
      <w:r w:rsidRPr="00795DD1">
        <w:rPr>
          <w:szCs w:val="28"/>
        </w:rPr>
        <w:t xml:space="preserve">  П</w:t>
      </w:r>
      <w:r w:rsidRPr="00795DD1">
        <w:rPr>
          <w:color w:val="000000"/>
          <w:szCs w:val="28"/>
        </w:rPr>
        <w:t>ерерабатывающ</w:t>
      </w:r>
      <w:r>
        <w:rPr>
          <w:color w:val="000000"/>
          <w:szCs w:val="28"/>
        </w:rPr>
        <w:t>ему</w:t>
      </w:r>
      <w:r w:rsidRPr="00795DD1">
        <w:rPr>
          <w:color w:val="000000"/>
          <w:szCs w:val="28"/>
        </w:rPr>
        <w:t xml:space="preserve"> </w:t>
      </w:r>
      <w:proofErr w:type="spellStart"/>
      <w:r w:rsidRPr="00795DD1">
        <w:rPr>
          <w:color w:val="000000"/>
          <w:szCs w:val="28"/>
        </w:rPr>
        <w:t>снабженческо</w:t>
      </w:r>
      <w:proofErr w:type="spellEnd"/>
      <w:r>
        <w:rPr>
          <w:color w:val="000000"/>
          <w:szCs w:val="28"/>
        </w:rPr>
        <w:t>-</w:t>
      </w:r>
      <w:r w:rsidRPr="00795DD1">
        <w:rPr>
          <w:color w:val="000000"/>
          <w:szCs w:val="28"/>
        </w:rPr>
        <w:t xml:space="preserve"> сбытов</w:t>
      </w:r>
      <w:r>
        <w:rPr>
          <w:color w:val="000000"/>
          <w:szCs w:val="28"/>
        </w:rPr>
        <w:t xml:space="preserve">ому </w:t>
      </w:r>
      <w:r w:rsidRPr="00795DD1">
        <w:rPr>
          <w:color w:val="000000"/>
          <w:szCs w:val="28"/>
        </w:rPr>
        <w:t xml:space="preserve"> потребительск</w:t>
      </w:r>
      <w:r>
        <w:rPr>
          <w:color w:val="000000"/>
          <w:szCs w:val="28"/>
        </w:rPr>
        <w:t>ому</w:t>
      </w:r>
      <w:r w:rsidRPr="00795DD1">
        <w:rPr>
          <w:color w:val="000000"/>
          <w:szCs w:val="28"/>
        </w:rPr>
        <w:t xml:space="preserve"> кооператив</w:t>
      </w:r>
      <w:r>
        <w:rPr>
          <w:color w:val="000000"/>
          <w:szCs w:val="28"/>
        </w:rPr>
        <w:t>у "</w:t>
      </w:r>
      <w:proofErr w:type="spellStart"/>
      <w:r w:rsidRPr="00795DD1">
        <w:rPr>
          <w:color w:val="000000"/>
          <w:szCs w:val="28"/>
        </w:rPr>
        <w:t>Боханское</w:t>
      </w:r>
      <w:proofErr w:type="spellEnd"/>
      <w:r w:rsidRPr="00795DD1">
        <w:rPr>
          <w:color w:val="000000"/>
          <w:szCs w:val="28"/>
        </w:rPr>
        <w:t xml:space="preserve"> молоко</w:t>
      </w:r>
      <w:r>
        <w:rPr>
          <w:color w:val="000000"/>
          <w:szCs w:val="28"/>
        </w:rPr>
        <w:t xml:space="preserve">". </w:t>
      </w:r>
      <w:r w:rsidRPr="00795D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</w:t>
      </w:r>
      <w:r>
        <w:rPr>
          <w:szCs w:val="28"/>
        </w:rPr>
        <w:t xml:space="preserve"> отчетном периоде  им закуплено молока в личных подсобных хозяйствах района </w:t>
      </w:r>
      <w:r w:rsidRPr="00031ECA">
        <w:rPr>
          <w:b/>
          <w:szCs w:val="28"/>
        </w:rPr>
        <w:t>2 тысячи 435  тонн</w:t>
      </w:r>
      <w:r>
        <w:rPr>
          <w:szCs w:val="28"/>
        </w:rPr>
        <w:t xml:space="preserve">  молока.  Сдатчики молока  получили доходов  </w:t>
      </w:r>
      <w:r w:rsidRPr="007A30D5">
        <w:rPr>
          <w:szCs w:val="28"/>
        </w:rPr>
        <w:t xml:space="preserve"> </w:t>
      </w:r>
      <w:r>
        <w:rPr>
          <w:szCs w:val="28"/>
        </w:rPr>
        <w:t>на су</w:t>
      </w:r>
      <w:r>
        <w:rPr>
          <w:szCs w:val="28"/>
        </w:rPr>
        <w:t>м</w:t>
      </w:r>
      <w:r>
        <w:rPr>
          <w:szCs w:val="28"/>
        </w:rPr>
        <w:t xml:space="preserve">му  более  </w:t>
      </w:r>
      <w:r w:rsidRPr="00DA5C72">
        <w:rPr>
          <w:b/>
          <w:szCs w:val="28"/>
        </w:rPr>
        <w:t>39</w:t>
      </w:r>
      <w:r>
        <w:rPr>
          <w:b/>
          <w:szCs w:val="28"/>
        </w:rPr>
        <w:t xml:space="preserve"> </w:t>
      </w:r>
      <w:r w:rsidRPr="00DA5C72">
        <w:rPr>
          <w:b/>
          <w:szCs w:val="28"/>
        </w:rPr>
        <w:t>млн.. руб.</w:t>
      </w:r>
      <w:r>
        <w:rPr>
          <w:szCs w:val="28"/>
        </w:rPr>
        <w:t xml:space="preserve"> </w:t>
      </w:r>
    </w:p>
    <w:p w:rsidR="002D64D0" w:rsidRDefault="002D64D0" w:rsidP="002D64D0">
      <w:pPr>
        <w:jc w:val="center"/>
        <w:rPr>
          <w:b/>
          <w:sz w:val="28"/>
          <w:szCs w:val="28"/>
        </w:rPr>
      </w:pPr>
    </w:p>
    <w:p w:rsidR="002D64D0" w:rsidRDefault="002D64D0" w:rsidP="002D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СДАНО МОЛОКА по муниципальным поселениям </w:t>
      </w:r>
    </w:p>
    <w:p w:rsidR="002D64D0" w:rsidRDefault="002D64D0" w:rsidP="002D64D0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2014-2018 гг.в СПС СПК «</w:t>
      </w:r>
      <w:proofErr w:type="spellStart"/>
      <w:r>
        <w:rPr>
          <w:sz w:val="28"/>
          <w:szCs w:val="28"/>
        </w:rPr>
        <w:t>Боханское</w:t>
      </w:r>
      <w:proofErr w:type="spellEnd"/>
      <w:r>
        <w:rPr>
          <w:sz w:val="28"/>
          <w:szCs w:val="28"/>
        </w:rPr>
        <w:t xml:space="preserve"> молоко»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9"/>
        <w:gridCol w:w="1232"/>
        <w:gridCol w:w="1232"/>
        <w:gridCol w:w="1232"/>
        <w:gridCol w:w="1232"/>
        <w:gridCol w:w="1232"/>
        <w:gridCol w:w="1232"/>
      </w:tblGrid>
      <w:tr w:rsidR="002D64D0" w:rsidRPr="007527A7" w:rsidTr="000F62C1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2014</w:t>
            </w:r>
          </w:p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В тонн.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2015</w:t>
            </w:r>
          </w:p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В тонн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2016</w:t>
            </w:r>
          </w:p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В тонн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2017</w:t>
            </w:r>
          </w:p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В тонн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2018</w:t>
            </w:r>
          </w:p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В тонн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Всего</w:t>
            </w:r>
          </w:p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В тонн</w:t>
            </w:r>
          </w:p>
        </w:tc>
      </w:tr>
      <w:tr w:rsidR="002D64D0" w:rsidRPr="007527A7" w:rsidTr="000F62C1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Буреть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122,5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139,7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141,1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124,1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140,8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668,3</w:t>
            </w:r>
          </w:p>
        </w:tc>
      </w:tr>
      <w:tr w:rsidR="002D64D0" w:rsidRPr="007527A7" w:rsidTr="000F62C1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Бохан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3,5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3,5</w:t>
            </w:r>
          </w:p>
        </w:tc>
      </w:tr>
      <w:tr w:rsidR="002D64D0" w:rsidRPr="007527A7" w:rsidTr="000F62C1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Казачье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61,7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74,8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55,0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75,8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59,2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326,6</w:t>
            </w:r>
          </w:p>
        </w:tc>
      </w:tr>
      <w:tr w:rsidR="002D64D0" w:rsidRPr="007527A7" w:rsidTr="000F62C1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Каменка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394,1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390,5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354,8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461,3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438,5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2039,2</w:t>
            </w:r>
          </w:p>
        </w:tc>
      </w:tr>
      <w:tr w:rsidR="002D64D0" w:rsidRPr="007527A7" w:rsidTr="000F62C1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 xml:space="preserve">Новая </w:t>
            </w:r>
            <w:proofErr w:type="spellStart"/>
            <w:r w:rsidRPr="007527A7">
              <w:rPr>
                <w:sz w:val="28"/>
                <w:szCs w:val="28"/>
              </w:rPr>
              <w:t>Ида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177,7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168,4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158,6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254,6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224,7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984,2</w:t>
            </w:r>
          </w:p>
        </w:tc>
      </w:tr>
      <w:tr w:rsidR="002D64D0" w:rsidRPr="007527A7" w:rsidTr="000F62C1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lastRenderedPageBreak/>
              <w:t>Олонки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86,7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67,5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71,9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85,1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84,7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396,1</w:t>
            </w:r>
          </w:p>
        </w:tc>
      </w:tr>
      <w:tr w:rsidR="002D64D0" w:rsidRPr="007527A7" w:rsidTr="000F62C1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proofErr w:type="spellStart"/>
            <w:r w:rsidRPr="007527A7">
              <w:rPr>
                <w:sz w:val="28"/>
                <w:szCs w:val="28"/>
              </w:rPr>
              <w:t>Середкино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0,09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26,4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26,4</w:t>
            </w:r>
          </w:p>
        </w:tc>
      </w:tr>
      <w:tr w:rsidR="002D64D0" w:rsidRPr="007527A7" w:rsidTr="000F62C1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Тараса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409,1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477,2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463,3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516,7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490,0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2356,5</w:t>
            </w:r>
          </w:p>
        </w:tc>
      </w:tr>
      <w:tr w:rsidR="002D64D0" w:rsidRPr="007527A7" w:rsidTr="000F62C1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proofErr w:type="spellStart"/>
            <w:r w:rsidRPr="007527A7">
              <w:rPr>
                <w:sz w:val="28"/>
                <w:szCs w:val="28"/>
              </w:rPr>
              <w:t>Тихоновка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26,8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39,2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25,9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40,5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36,4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168,8</w:t>
            </w:r>
          </w:p>
        </w:tc>
      </w:tr>
      <w:tr w:rsidR="002D64D0" w:rsidRPr="007527A7" w:rsidTr="000F62C1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proofErr w:type="spellStart"/>
            <w:r w:rsidRPr="007527A7">
              <w:rPr>
                <w:sz w:val="28"/>
                <w:szCs w:val="28"/>
              </w:rPr>
              <w:t>Укыр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287,3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252,1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207,5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237,9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249,2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1234,1</w:t>
            </w:r>
          </w:p>
        </w:tc>
      </w:tr>
      <w:tr w:rsidR="002D64D0" w:rsidRPr="007527A7" w:rsidTr="000F62C1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proofErr w:type="spellStart"/>
            <w:r w:rsidRPr="007527A7">
              <w:rPr>
                <w:sz w:val="28"/>
                <w:szCs w:val="28"/>
              </w:rPr>
              <w:t>Хохорск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79,0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75,3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62,9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85,0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84,9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387,3</w:t>
            </w:r>
          </w:p>
        </w:tc>
      </w:tr>
      <w:tr w:rsidR="002D64D0" w:rsidRPr="007527A7" w:rsidTr="000F62C1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proofErr w:type="spellStart"/>
            <w:r w:rsidRPr="007527A7">
              <w:rPr>
                <w:sz w:val="28"/>
                <w:szCs w:val="28"/>
              </w:rPr>
              <w:t>Шаралдай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229,5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244,7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261,5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254,8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301,0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1291,7</w:t>
            </w:r>
          </w:p>
        </w:tc>
      </w:tr>
      <w:tr w:rsidR="002D64D0" w:rsidTr="000F62C1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1874,5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1955,8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1541,0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2135,8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7527A7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2112,9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D0" w:rsidRPr="00440574" w:rsidRDefault="002D64D0" w:rsidP="000F62C1">
            <w:pPr>
              <w:shd w:val="clear" w:color="auto" w:fill="000080"/>
              <w:jc w:val="center"/>
              <w:rPr>
                <w:sz w:val="28"/>
                <w:szCs w:val="28"/>
              </w:rPr>
            </w:pPr>
            <w:r w:rsidRPr="007527A7">
              <w:rPr>
                <w:sz w:val="28"/>
                <w:szCs w:val="28"/>
              </w:rPr>
              <w:t>9882,7</w:t>
            </w:r>
          </w:p>
        </w:tc>
      </w:tr>
    </w:tbl>
    <w:p w:rsidR="002D64D0" w:rsidRDefault="002D64D0" w:rsidP="002D64D0">
      <w:pPr>
        <w:jc w:val="center"/>
        <w:rPr>
          <w:sz w:val="28"/>
          <w:szCs w:val="28"/>
        </w:rPr>
      </w:pPr>
    </w:p>
    <w:p w:rsidR="002D64D0" w:rsidRPr="009229BE" w:rsidRDefault="002D64D0" w:rsidP="002D64D0">
      <w:pPr>
        <w:pStyle w:val="31"/>
      </w:pPr>
      <w:r>
        <w:rPr>
          <w:szCs w:val="28"/>
        </w:rPr>
        <w:tab/>
        <w:t xml:space="preserve">Муку собственного производства из пшеницы, закупленной у  местных </w:t>
      </w:r>
      <w:proofErr w:type="spellStart"/>
      <w:r>
        <w:rPr>
          <w:szCs w:val="28"/>
        </w:rPr>
        <w:t>сельхозтоваропроизводителей</w:t>
      </w:r>
      <w:proofErr w:type="spellEnd"/>
      <w:r>
        <w:rPr>
          <w:szCs w:val="28"/>
        </w:rPr>
        <w:t>,  п</w:t>
      </w:r>
      <w:r>
        <w:t>роизводит   и успешно реализует ООО "</w:t>
      </w:r>
      <w:proofErr w:type="spellStart"/>
      <w:r>
        <w:t>Буретское</w:t>
      </w:r>
      <w:proofErr w:type="spellEnd"/>
      <w:r>
        <w:t xml:space="preserve"> ХПП" населению и предприятиям  района, занимающимся хлебопечением.    </w:t>
      </w:r>
    </w:p>
    <w:p w:rsidR="002D64D0" w:rsidRDefault="002D64D0" w:rsidP="002D64D0">
      <w:pPr>
        <w:pStyle w:val="31"/>
        <w:ind w:left="-142" w:firstLine="142"/>
        <w:rPr>
          <w:szCs w:val="28"/>
        </w:rPr>
      </w:pPr>
      <w:r>
        <w:rPr>
          <w:szCs w:val="28"/>
        </w:rPr>
        <w:tab/>
      </w:r>
      <w:r w:rsidRPr="00795DD1">
        <w:rPr>
          <w:szCs w:val="28"/>
        </w:rPr>
        <w:t>МУП</w:t>
      </w:r>
      <w:r>
        <w:rPr>
          <w:szCs w:val="28"/>
        </w:rPr>
        <w:t xml:space="preserve"> "</w:t>
      </w:r>
      <w:r w:rsidRPr="00795DD1">
        <w:rPr>
          <w:szCs w:val="28"/>
        </w:rPr>
        <w:t>Боханская  типография</w:t>
      </w:r>
      <w:r>
        <w:rPr>
          <w:szCs w:val="28"/>
        </w:rPr>
        <w:t xml:space="preserve">"  многие годы полностью удовлетворяет потребности  населения и производственные нужды в изготовлении печатной продукции. </w:t>
      </w:r>
    </w:p>
    <w:p w:rsidR="002D64D0" w:rsidRPr="007B2BA2" w:rsidRDefault="002D64D0" w:rsidP="002D64D0">
      <w:pPr>
        <w:spacing w:after="120"/>
        <w:ind w:firstLine="720"/>
        <w:jc w:val="center"/>
        <w:rPr>
          <w:sz w:val="28"/>
          <w:szCs w:val="28"/>
        </w:rPr>
      </w:pPr>
      <w:r w:rsidRPr="007B2BA2">
        <w:rPr>
          <w:sz w:val="28"/>
          <w:szCs w:val="28"/>
        </w:rPr>
        <w:t>Структура промышленности по основным видам деятельности</w:t>
      </w:r>
      <w:r>
        <w:rPr>
          <w:sz w:val="28"/>
          <w:szCs w:val="28"/>
        </w:rPr>
        <w:t>.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4"/>
        <w:gridCol w:w="1890"/>
        <w:gridCol w:w="2045"/>
      </w:tblGrid>
      <w:tr w:rsidR="002D64D0" w:rsidRPr="007F3F3D" w:rsidTr="000F62C1">
        <w:tc>
          <w:tcPr>
            <w:tcW w:w="5524" w:type="dxa"/>
            <w:vAlign w:val="center"/>
          </w:tcPr>
          <w:p w:rsidR="002D64D0" w:rsidRPr="007F3F3D" w:rsidRDefault="002D64D0" w:rsidP="000F62C1">
            <w:pPr>
              <w:jc w:val="center"/>
              <w:rPr>
                <w:sz w:val="24"/>
                <w:szCs w:val="24"/>
              </w:rPr>
            </w:pPr>
            <w:r w:rsidRPr="007F3F3D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890" w:type="dxa"/>
            <w:vAlign w:val="center"/>
          </w:tcPr>
          <w:p w:rsidR="002D64D0" w:rsidRPr="007F3F3D" w:rsidRDefault="002D64D0" w:rsidP="000F62C1">
            <w:pPr>
              <w:jc w:val="center"/>
              <w:rPr>
                <w:sz w:val="24"/>
                <w:szCs w:val="24"/>
              </w:rPr>
            </w:pPr>
            <w:r w:rsidRPr="007F3F3D">
              <w:rPr>
                <w:sz w:val="24"/>
                <w:szCs w:val="24"/>
              </w:rPr>
              <w:t>Удельный вес в общем объеме производства, %</w:t>
            </w:r>
          </w:p>
        </w:tc>
        <w:tc>
          <w:tcPr>
            <w:tcW w:w="2045" w:type="dxa"/>
            <w:vAlign w:val="center"/>
          </w:tcPr>
          <w:p w:rsidR="002D64D0" w:rsidRPr="007F3F3D" w:rsidRDefault="002D64D0" w:rsidP="000F62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F3F3D">
              <w:rPr>
                <w:sz w:val="24"/>
                <w:szCs w:val="24"/>
              </w:rPr>
              <w:t>Индекс промышленного прои</w:t>
            </w:r>
            <w:r w:rsidRPr="007F3F3D">
              <w:rPr>
                <w:sz w:val="24"/>
                <w:szCs w:val="24"/>
              </w:rPr>
              <w:t>з</w:t>
            </w:r>
            <w:r w:rsidRPr="007F3F3D">
              <w:rPr>
                <w:sz w:val="24"/>
                <w:szCs w:val="24"/>
              </w:rPr>
              <w:t>водства, %</w:t>
            </w:r>
          </w:p>
        </w:tc>
      </w:tr>
      <w:tr w:rsidR="002D64D0" w:rsidRPr="007F3F3D" w:rsidTr="000F62C1">
        <w:tc>
          <w:tcPr>
            <w:tcW w:w="5524" w:type="dxa"/>
            <w:vAlign w:val="center"/>
          </w:tcPr>
          <w:p w:rsidR="002D64D0" w:rsidRPr="007F3F3D" w:rsidRDefault="002D64D0" w:rsidP="000F62C1">
            <w:pPr>
              <w:rPr>
                <w:sz w:val="24"/>
                <w:szCs w:val="24"/>
              </w:rPr>
            </w:pPr>
            <w:r w:rsidRPr="007F3F3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90" w:type="dxa"/>
            <w:vAlign w:val="center"/>
          </w:tcPr>
          <w:p w:rsidR="002D64D0" w:rsidRPr="007F3F3D" w:rsidRDefault="002D64D0" w:rsidP="000F62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2045" w:type="dxa"/>
            <w:vAlign w:val="center"/>
          </w:tcPr>
          <w:p w:rsidR="002D64D0" w:rsidRPr="007F3F3D" w:rsidRDefault="002D64D0" w:rsidP="000F62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</w:tr>
      <w:tr w:rsidR="002D64D0" w:rsidRPr="007F3F3D" w:rsidTr="000F62C1">
        <w:tc>
          <w:tcPr>
            <w:tcW w:w="5524" w:type="dxa"/>
            <w:vAlign w:val="center"/>
          </w:tcPr>
          <w:p w:rsidR="002D64D0" w:rsidRPr="007F3F3D" w:rsidRDefault="002D64D0" w:rsidP="000F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паром</w:t>
            </w:r>
          </w:p>
        </w:tc>
        <w:tc>
          <w:tcPr>
            <w:tcW w:w="1890" w:type="dxa"/>
            <w:vAlign w:val="center"/>
          </w:tcPr>
          <w:p w:rsidR="002D64D0" w:rsidRPr="007F3F3D" w:rsidRDefault="002D64D0" w:rsidP="000F62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2045" w:type="dxa"/>
            <w:vAlign w:val="center"/>
          </w:tcPr>
          <w:p w:rsidR="002D64D0" w:rsidRPr="007F3F3D" w:rsidRDefault="002D64D0" w:rsidP="000F62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102,55</w:t>
            </w:r>
          </w:p>
        </w:tc>
      </w:tr>
    </w:tbl>
    <w:p w:rsidR="002D64D0" w:rsidRDefault="002D64D0" w:rsidP="002D64D0">
      <w:pPr>
        <w:tabs>
          <w:tab w:val="left" w:pos="720"/>
        </w:tabs>
        <w:ind w:firstLine="720"/>
        <w:jc w:val="both"/>
        <w:rPr>
          <w:b/>
          <w:i/>
          <w:sz w:val="28"/>
          <w:szCs w:val="28"/>
        </w:rPr>
      </w:pPr>
    </w:p>
    <w:p w:rsidR="002D64D0" w:rsidRPr="00104EB2" w:rsidRDefault="002D64D0" w:rsidP="002D64D0">
      <w:pPr>
        <w:ind w:firstLine="708"/>
        <w:jc w:val="both"/>
        <w:rPr>
          <w:sz w:val="28"/>
          <w:szCs w:val="28"/>
        </w:rPr>
      </w:pPr>
      <w:r w:rsidRPr="00104EB2">
        <w:rPr>
          <w:color w:val="000000"/>
          <w:sz w:val="28"/>
          <w:szCs w:val="28"/>
        </w:rPr>
        <w:t xml:space="preserve">Все населенные пункты </w:t>
      </w:r>
      <w:proofErr w:type="spellStart"/>
      <w:r w:rsidRPr="00104EB2">
        <w:rPr>
          <w:color w:val="000000"/>
          <w:sz w:val="28"/>
          <w:szCs w:val="28"/>
        </w:rPr>
        <w:t>Боханского</w:t>
      </w:r>
      <w:proofErr w:type="spellEnd"/>
      <w:r w:rsidRPr="00104EB2">
        <w:rPr>
          <w:color w:val="000000"/>
          <w:sz w:val="28"/>
          <w:szCs w:val="28"/>
        </w:rPr>
        <w:t xml:space="preserve"> муниципального района обеспечены бесперебойной  подачей электроэнергии. На территории района данным видом эконом</w:t>
      </w:r>
      <w:r w:rsidRPr="00104EB2">
        <w:rPr>
          <w:color w:val="000000"/>
          <w:sz w:val="28"/>
          <w:szCs w:val="28"/>
        </w:rPr>
        <w:t>и</w:t>
      </w:r>
      <w:r w:rsidRPr="00104EB2">
        <w:rPr>
          <w:color w:val="000000"/>
          <w:sz w:val="28"/>
          <w:szCs w:val="28"/>
        </w:rPr>
        <w:t xml:space="preserve">ческой деятельности  занимаются </w:t>
      </w:r>
      <w:r w:rsidRPr="00104EB2">
        <w:rPr>
          <w:sz w:val="28"/>
          <w:szCs w:val="28"/>
        </w:rPr>
        <w:t xml:space="preserve">Восточные электрические сети ОАО «Иркутская </w:t>
      </w:r>
      <w:proofErr w:type="spellStart"/>
      <w:r w:rsidRPr="00104EB2">
        <w:rPr>
          <w:sz w:val="28"/>
          <w:szCs w:val="28"/>
        </w:rPr>
        <w:t>электросетевая</w:t>
      </w:r>
      <w:proofErr w:type="spellEnd"/>
      <w:r w:rsidRPr="00104EB2">
        <w:rPr>
          <w:sz w:val="28"/>
          <w:szCs w:val="28"/>
        </w:rPr>
        <w:t xml:space="preserve"> компания», филиал ГУЭП «</w:t>
      </w:r>
      <w:proofErr w:type="spellStart"/>
      <w:r w:rsidRPr="00104EB2">
        <w:rPr>
          <w:sz w:val="28"/>
          <w:szCs w:val="28"/>
        </w:rPr>
        <w:t>Облкоммунэнерго</w:t>
      </w:r>
      <w:proofErr w:type="spellEnd"/>
      <w:r w:rsidRPr="00104EB2">
        <w:rPr>
          <w:sz w:val="28"/>
          <w:szCs w:val="28"/>
        </w:rPr>
        <w:t xml:space="preserve">» </w:t>
      </w:r>
      <w:proofErr w:type="spellStart"/>
      <w:r w:rsidRPr="00104EB2">
        <w:rPr>
          <w:sz w:val="28"/>
          <w:szCs w:val="28"/>
        </w:rPr>
        <w:t>Усть-Ордынские</w:t>
      </w:r>
      <w:proofErr w:type="spellEnd"/>
      <w:r w:rsidRPr="00104EB2">
        <w:rPr>
          <w:sz w:val="28"/>
          <w:szCs w:val="28"/>
        </w:rPr>
        <w:t xml:space="preserve"> электрические сети. </w:t>
      </w:r>
    </w:p>
    <w:p w:rsidR="002D64D0" w:rsidRPr="00104EB2" w:rsidRDefault="002D64D0" w:rsidP="002D64D0">
      <w:pPr>
        <w:ind w:firstLine="708"/>
        <w:jc w:val="both"/>
        <w:rPr>
          <w:sz w:val="28"/>
          <w:szCs w:val="28"/>
        </w:rPr>
      </w:pPr>
      <w:r w:rsidRPr="00104EB2">
        <w:rPr>
          <w:sz w:val="28"/>
          <w:szCs w:val="28"/>
        </w:rPr>
        <w:t>В поселк</w:t>
      </w:r>
      <w:r>
        <w:rPr>
          <w:sz w:val="28"/>
          <w:szCs w:val="28"/>
        </w:rPr>
        <w:t>е</w:t>
      </w:r>
      <w:r w:rsidRPr="00104EB2">
        <w:rPr>
          <w:sz w:val="28"/>
          <w:szCs w:val="28"/>
        </w:rPr>
        <w:t xml:space="preserve"> Бохан    объекты жилищно-коммунального хозяйства и организ</w:t>
      </w:r>
      <w:r w:rsidRPr="00104EB2">
        <w:rPr>
          <w:sz w:val="28"/>
          <w:szCs w:val="28"/>
        </w:rPr>
        <w:t>а</w:t>
      </w:r>
      <w:r w:rsidRPr="00104EB2">
        <w:rPr>
          <w:sz w:val="28"/>
          <w:szCs w:val="28"/>
        </w:rPr>
        <w:t xml:space="preserve">ций  муниципальной собственности  обслуживают </w:t>
      </w:r>
      <w:r>
        <w:rPr>
          <w:sz w:val="28"/>
          <w:szCs w:val="28"/>
        </w:rPr>
        <w:t>по концессионному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 ООО «Окружные  коммунальные системы» </w:t>
      </w:r>
      <w:r w:rsidRPr="00104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котельная  </w:t>
      </w:r>
      <w:r w:rsidRPr="00104EB2">
        <w:rPr>
          <w:sz w:val="28"/>
          <w:szCs w:val="28"/>
        </w:rPr>
        <w:t xml:space="preserve">МДОУ </w:t>
      </w:r>
      <w:r>
        <w:rPr>
          <w:sz w:val="28"/>
          <w:szCs w:val="28"/>
        </w:rPr>
        <w:t>«</w:t>
      </w:r>
      <w:r w:rsidRPr="00104EB2">
        <w:rPr>
          <w:sz w:val="28"/>
          <w:szCs w:val="28"/>
        </w:rPr>
        <w:t>Боханск</w:t>
      </w:r>
      <w:r>
        <w:rPr>
          <w:sz w:val="28"/>
          <w:szCs w:val="28"/>
        </w:rPr>
        <w:t>ий</w:t>
      </w:r>
      <w:r w:rsidRPr="00104EB2">
        <w:rPr>
          <w:sz w:val="28"/>
          <w:szCs w:val="28"/>
        </w:rPr>
        <w:t xml:space="preserve"> детск</w:t>
      </w:r>
      <w:r>
        <w:rPr>
          <w:sz w:val="28"/>
          <w:szCs w:val="28"/>
        </w:rPr>
        <w:t xml:space="preserve">ий </w:t>
      </w:r>
      <w:r w:rsidRPr="00104EB2">
        <w:rPr>
          <w:sz w:val="28"/>
          <w:szCs w:val="28"/>
        </w:rPr>
        <w:t xml:space="preserve"> сад № 1</w:t>
      </w:r>
      <w:r>
        <w:rPr>
          <w:sz w:val="28"/>
          <w:szCs w:val="28"/>
        </w:rPr>
        <w:t>»</w:t>
      </w:r>
      <w:r w:rsidRPr="00104EB2">
        <w:rPr>
          <w:sz w:val="28"/>
          <w:szCs w:val="28"/>
        </w:rPr>
        <w:t>.</w:t>
      </w:r>
    </w:p>
    <w:p w:rsidR="002D64D0" w:rsidRPr="004C72A8" w:rsidRDefault="002D64D0" w:rsidP="002D64D0">
      <w:pPr>
        <w:pStyle w:val="31"/>
        <w:ind w:left="-142" w:firstLine="142"/>
        <w:rPr>
          <w:b/>
          <w:i/>
          <w:color w:val="000000"/>
          <w:szCs w:val="28"/>
        </w:rPr>
      </w:pPr>
      <w:r>
        <w:rPr>
          <w:szCs w:val="28"/>
        </w:rPr>
        <w:lastRenderedPageBreak/>
        <w:t>С</w:t>
      </w:r>
      <w:r w:rsidRPr="004C72A8">
        <w:rPr>
          <w:b/>
          <w:i/>
        </w:rPr>
        <w:t>ельское хозяйство</w:t>
      </w:r>
      <w:r>
        <w:rPr>
          <w:b/>
          <w:i/>
        </w:rPr>
        <w:t>.</w:t>
      </w:r>
    </w:p>
    <w:p w:rsidR="002D64D0" w:rsidRPr="004C72A8" w:rsidRDefault="002D64D0" w:rsidP="002D64D0">
      <w:pPr>
        <w:ind w:right="142" w:firstLine="709"/>
        <w:jc w:val="both"/>
        <w:outlineLvl w:val="0"/>
        <w:rPr>
          <w:sz w:val="28"/>
        </w:rPr>
      </w:pPr>
      <w:r w:rsidRPr="00AE50B0">
        <w:rPr>
          <w:sz w:val="28"/>
        </w:rPr>
        <w:t xml:space="preserve">Сельское хозяйство МО «Боханский район» представляют  </w:t>
      </w:r>
      <w:r>
        <w:rPr>
          <w:sz w:val="28"/>
          <w:szCs w:val="28"/>
        </w:rPr>
        <w:t>4</w:t>
      </w:r>
      <w:r w:rsidRPr="00AE50B0">
        <w:rPr>
          <w:sz w:val="28"/>
          <w:szCs w:val="28"/>
        </w:rPr>
        <w:t xml:space="preserve"> сельхозпре</w:t>
      </w:r>
      <w:r w:rsidRPr="00AE50B0">
        <w:rPr>
          <w:sz w:val="28"/>
          <w:szCs w:val="28"/>
        </w:rPr>
        <w:t>д</w:t>
      </w:r>
      <w:r w:rsidRPr="00AE50B0">
        <w:rPr>
          <w:sz w:val="28"/>
          <w:szCs w:val="28"/>
        </w:rPr>
        <w:t>прияти</w:t>
      </w:r>
      <w:r>
        <w:rPr>
          <w:sz w:val="28"/>
          <w:szCs w:val="28"/>
        </w:rPr>
        <w:t>я</w:t>
      </w:r>
      <w:r w:rsidRPr="00AE50B0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AE50B0">
        <w:rPr>
          <w:sz w:val="28"/>
          <w:szCs w:val="28"/>
        </w:rPr>
        <w:t xml:space="preserve"> сельскохозяйственных производственных кооператива, </w:t>
      </w:r>
      <w:r w:rsidRPr="00AE50B0">
        <w:rPr>
          <w:sz w:val="28"/>
        </w:rPr>
        <w:t xml:space="preserve"> </w:t>
      </w:r>
      <w:r>
        <w:rPr>
          <w:sz w:val="28"/>
        </w:rPr>
        <w:t>48</w:t>
      </w:r>
      <w:r w:rsidRPr="00AE50B0">
        <w:rPr>
          <w:sz w:val="28"/>
        </w:rPr>
        <w:t xml:space="preserve"> крестья</w:t>
      </w:r>
      <w:r w:rsidRPr="00AE50B0">
        <w:rPr>
          <w:sz w:val="28"/>
        </w:rPr>
        <w:t>н</w:t>
      </w:r>
      <w:r w:rsidRPr="00AE50B0">
        <w:rPr>
          <w:sz w:val="28"/>
        </w:rPr>
        <w:t>ско-фермерск</w:t>
      </w:r>
      <w:r>
        <w:rPr>
          <w:sz w:val="28"/>
        </w:rPr>
        <w:t>их</w:t>
      </w:r>
      <w:r w:rsidRPr="00AE50B0">
        <w:rPr>
          <w:sz w:val="28"/>
        </w:rPr>
        <w:t xml:space="preserve"> хозяйств, </w:t>
      </w:r>
      <w:r>
        <w:rPr>
          <w:sz w:val="28"/>
        </w:rPr>
        <w:t>8200</w:t>
      </w:r>
      <w:r w:rsidRPr="00AE50B0">
        <w:rPr>
          <w:sz w:val="28"/>
        </w:rPr>
        <w:t xml:space="preserve"> личных подсобных х</w:t>
      </w:r>
      <w:r w:rsidRPr="00AE50B0">
        <w:rPr>
          <w:sz w:val="28"/>
        </w:rPr>
        <w:t>о</w:t>
      </w:r>
      <w:r w:rsidRPr="00AE50B0">
        <w:rPr>
          <w:sz w:val="28"/>
        </w:rPr>
        <w:t>зяйств.</w:t>
      </w:r>
    </w:p>
    <w:p w:rsidR="002D64D0" w:rsidRPr="008239AF" w:rsidRDefault="002D64D0" w:rsidP="002D64D0">
      <w:pPr>
        <w:ind w:right="142" w:firstLine="708"/>
        <w:jc w:val="both"/>
        <w:rPr>
          <w:i/>
          <w:sz w:val="28"/>
          <w:szCs w:val="28"/>
        </w:rPr>
      </w:pPr>
      <w:r w:rsidRPr="007B2BA2">
        <w:rPr>
          <w:i/>
          <w:sz w:val="28"/>
          <w:szCs w:val="28"/>
        </w:rPr>
        <w:t xml:space="preserve">Индекс </w:t>
      </w:r>
      <w:r>
        <w:rPr>
          <w:i/>
          <w:sz w:val="28"/>
          <w:szCs w:val="28"/>
        </w:rPr>
        <w:t>физического объема производства сельскохозяйственной проду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 xml:space="preserve">ции в  </w:t>
      </w:r>
      <w:r w:rsidRPr="006272FF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8</w:t>
      </w:r>
      <w:r w:rsidRPr="006272FF">
        <w:rPr>
          <w:i/>
          <w:sz w:val="28"/>
          <w:szCs w:val="28"/>
        </w:rPr>
        <w:t xml:space="preserve"> год</w:t>
      </w:r>
      <w:r>
        <w:rPr>
          <w:i/>
          <w:sz w:val="28"/>
          <w:szCs w:val="28"/>
        </w:rPr>
        <w:t>у</w:t>
      </w:r>
      <w:r w:rsidRPr="004C72A8">
        <w:t xml:space="preserve">  </w:t>
      </w:r>
      <w:r w:rsidRPr="007B2BA2">
        <w:rPr>
          <w:i/>
          <w:sz w:val="28"/>
          <w:szCs w:val="28"/>
        </w:rPr>
        <w:t>составил</w:t>
      </w:r>
      <w:r w:rsidRPr="009229BE">
        <w:rPr>
          <w:sz w:val="28"/>
          <w:szCs w:val="28"/>
        </w:rPr>
        <w:t xml:space="preserve">  </w:t>
      </w:r>
      <w:r>
        <w:rPr>
          <w:sz w:val="28"/>
          <w:szCs w:val="28"/>
        </w:rPr>
        <w:t>108,8%</w:t>
      </w:r>
      <w:r w:rsidRPr="008239AF">
        <w:rPr>
          <w:i/>
          <w:sz w:val="28"/>
          <w:szCs w:val="28"/>
        </w:rPr>
        <w:t xml:space="preserve">. </w:t>
      </w:r>
    </w:p>
    <w:p w:rsidR="002D64D0" w:rsidRDefault="002D64D0" w:rsidP="002D64D0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272F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272F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C72A8"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сельхозтоваропроизводителями</w:t>
      </w:r>
      <w:proofErr w:type="spellEnd"/>
      <w:r>
        <w:rPr>
          <w:sz w:val="28"/>
          <w:szCs w:val="28"/>
        </w:rPr>
        <w:t xml:space="preserve">   района произведено молока  </w:t>
      </w:r>
      <w:r w:rsidRPr="00594838">
        <w:rPr>
          <w:b/>
          <w:sz w:val="28"/>
          <w:szCs w:val="28"/>
        </w:rPr>
        <w:t>5тысяч 785 тонны</w:t>
      </w:r>
      <w:r>
        <w:rPr>
          <w:sz w:val="28"/>
          <w:szCs w:val="28"/>
        </w:rPr>
        <w:t xml:space="preserve">, или 110,3 % к уровню прошлого года.  Произведено мяса </w:t>
      </w:r>
      <w:r w:rsidRPr="00594838">
        <w:rPr>
          <w:b/>
          <w:sz w:val="28"/>
          <w:szCs w:val="28"/>
        </w:rPr>
        <w:t>75,5 тонн</w:t>
      </w:r>
      <w:r>
        <w:rPr>
          <w:sz w:val="28"/>
          <w:szCs w:val="28"/>
        </w:rPr>
        <w:t xml:space="preserve">, уменьшение  к уровню 2017 года на 36,6%. Получено зерна </w:t>
      </w:r>
      <w:r w:rsidRPr="00854AB4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 xml:space="preserve"> </w:t>
      </w:r>
      <w:r w:rsidRPr="00854AB4">
        <w:rPr>
          <w:b/>
          <w:sz w:val="28"/>
          <w:szCs w:val="28"/>
        </w:rPr>
        <w:t xml:space="preserve">тысяч 237  </w:t>
      </w:r>
      <w:r w:rsidRPr="00594838">
        <w:rPr>
          <w:b/>
          <w:sz w:val="28"/>
          <w:szCs w:val="28"/>
        </w:rPr>
        <w:t>тонн,</w:t>
      </w:r>
      <w:r>
        <w:rPr>
          <w:sz w:val="28"/>
          <w:szCs w:val="28"/>
        </w:rPr>
        <w:t xml:space="preserve"> рост к уровню 2017 года на 115%. </w:t>
      </w:r>
    </w:p>
    <w:p w:rsidR="002D64D0" w:rsidRDefault="002D64D0" w:rsidP="002D64D0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 проведена большая работа  под урожай  2018  года. Всп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хано 20тысяч 5 00 га  паров, что больше уровня 2016 года на 40%, поднято з</w:t>
      </w:r>
      <w:r>
        <w:rPr>
          <w:sz w:val="28"/>
          <w:szCs w:val="28"/>
        </w:rPr>
        <w:t>я</w:t>
      </w:r>
      <w:r>
        <w:rPr>
          <w:sz w:val="28"/>
          <w:szCs w:val="28"/>
        </w:rPr>
        <w:t>би 4тысячи 300 га, в полном объеме засыпаны семена зерновых культур.</w:t>
      </w:r>
    </w:p>
    <w:p w:rsidR="002D64D0" w:rsidRPr="00645519" w:rsidRDefault="002D64D0" w:rsidP="002D64D0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району в 2018 году  обрабатывалось </w:t>
      </w:r>
      <w:r w:rsidRPr="00594838">
        <w:rPr>
          <w:b/>
          <w:sz w:val="28"/>
          <w:szCs w:val="28"/>
        </w:rPr>
        <w:t>55% пашни</w:t>
      </w:r>
      <w:r>
        <w:rPr>
          <w:sz w:val="28"/>
          <w:szCs w:val="28"/>
        </w:rPr>
        <w:t>, что на 103% больше, чем в 2016 году. Зерновые культуры размещены на площади 20тысяч 700 га, рост</w:t>
      </w:r>
      <w:r w:rsidRPr="00AC14A8">
        <w:rPr>
          <w:sz w:val="28"/>
          <w:szCs w:val="28"/>
        </w:rPr>
        <w:t xml:space="preserve"> </w:t>
      </w:r>
      <w:r>
        <w:rPr>
          <w:sz w:val="28"/>
          <w:szCs w:val="28"/>
        </w:rPr>
        <w:t>на  110,1% к уровню 2017 года. Кормовые культуры занимали площадь 108тысяч 100  га, ниже, чем в 2017 году за счет уменьшения площадей под многолетними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вами.  </w:t>
      </w:r>
    </w:p>
    <w:p w:rsidR="002D64D0" w:rsidRDefault="002D64D0" w:rsidP="002D64D0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39AF">
        <w:rPr>
          <w:sz w:val="28"/>
          <w:szCs w:val="28"/>
        </w:rPr>
        <w:t>Успешное развитие фермерского хозяйства важный фактор в жизни сел</w:t>
      </w:r>
      <w:r w:rsidRPr="008239AF">
        <w:rPr>
          <w:sz w:val="28"/>
          <w:szCs w:val="28"/>
        </w:rPr>
        <w:t>ь</w:t>
      </w:r>
      <w:r w:rsidRPr="008239AF">
        <w:rPr>
          <w:sz w:val="28"/>
          <w:szCs w:val="28"/>
        </w:rPr>
        <w:t>ских поселений, это вопросы занятости на селе, обеспеченности людей.</w:t>
      </w:r>
      <w:r>
        <w:rPr>
          <w:szCs w:val="28"/>
        </w:rPr>
        <w:t xml:space="preserve"> </w:t>
      </w:r>
      <w:r>
        <w:rPr>
          <w:sz w:val="28"/>
          <w:szCs w:val="28"/>
        </w:rPr>
        <w:t>Трад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ционно крестьянско-фермерские хозяйства района участвуют в конкурсных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борах в областных программах по оказанию государственной поддержки малого и среднего предпринимательства. В 2016-2018 годах по программе "Начина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фермер" поддержку получили 5 хозяйства (Хасанова Анастасия Валерьевна, МО «Тараса», </w:t>
      </w:r>
      <w:proofErr w:type="spellStart"/>
      <w:r>
        <w:rPr>
          <w:sz w:val="28"/>
          <w:szCs w:val="28"/>
        </w:rPr>
        <w:t>Клементьев</w:t>
      </w:r>
      <w:proofErr w:type="spellEnd"/>
      <w:r>
        <w:rPr>
          <w:sz w:val="28"/>
          <w:szCs w:val="28"/>
        </w:rPr>
        <w:t xml:space="preserve"> Сергей Александрович, МО «Казачье», </w:t>
      </w:r>
      <w:proofErr w:type="spellStart"/>
      <w:r>
        <w:rPr>
          <w:sz w:val="28"/>
          <w:szCs w:val="28"/>
        </w:rPr>
        <w:t>Стемпле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Ирина Петровна, МО «</w:t>
      </w:r>
      <w:proofErr w:type="spellStart"/>
      <w:r>
        <w:rPr>
          <w:sz w:val="28"/>
          <w:szCs w:val="28"/>
        </w:rPr>
        <w:t>Шаралдай</w:t>
      </w:r>
      <w:proofErr w:type="spellEnd"/>
      <w:r>
        <w:rPr>
          <w:sz w:val="28"/>
          <w:szCs w:val="28"/>
        </w:rPr>
        <w:t xml:space="preserve">»,  </w:t>
      </w:r>
      <w:proofErr w:type="spellStart"/>
      <w:r>
        <w:rPr>
          <w:sz w:val="28"/>
          <w:szCs w:val="28"/>
        </w:rPr>
        <w:t>Бикетов</w:t>
      </w:r>
      <w:proofErr w:type="spellEnd"/>
      <w:r>
        <w:rPr>
          <w:sz w:val="28"/>
          <w:szCs w:val="28"/>
        </w:rPr>
        <w:t xml:space="preserve"> Николай </w:t>
      </w:r>
      <w:proofErr w:type="spellStart"/>
      <w:r>
        <w:rPr>
          <w:sz w:val="28"/>
          <w:szCs w:val="28"/>
        </w:rPr>
        <w:t>Владимирович,МО</w:t>
      </w:r>
      <w:proofErr w:type="spellEnd"/>
      <w:r>
        <w:rPr>
          <w:sz w:val="28"/>
          <w:szCs w:val="28"/>
        </w:rPr>
        <w:t xml:space="preserve"> «К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менка», </w:t>
      </w:r>
      <w:proofErr w:type="spellStart"/>
      <w:r>
        <w:rPr>
          <w:sz w:val="28"/>
          <w:szCs w:val="28"/>
        </w:rPr>
        <w:t>Тапханаков</w:t>
      </w:r>
      <w:proofErr w:type="spellEnd"/>
      <w:r>
        <w:rPr>
          <w:sz w:val="28"/>
          <w:szCs w:val="28"/>
        </w:rPr>
        <w:t xml:space="preserve"> Валерий </w:t>
      </w:r>
      <w:proofErr w:type="spellStart"/>
      <w:r>
        <w:rPr>
          <w:sz w:val="28"/>
          <w:szCs w:val="28"/>
        </w:rPr>
        <w:t>Радионович</w:t>
      </w:r>
      <w:proofErr w:type="spellEnd"/>
      <w:r>
        <w:rPr>
          <w:sz w:val="28"/>
          <w:szCs w:val="28"/>
        </w:rPr>
        <w:t xml:space="preserve">, МО «Новая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>»).  3 фермера (Па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ков Дмитрий Анатольевич, МО «Каменка», </w:t>
      </w:r>
      <w:proofErr w:type="spellStart"/>
      <w:r>
        <w:rPr>
          <w:sz w:val="28"/>
          <w:szCs w:val="28"/>
        </w:rPr>
        <w:t>Имихеев</w:t>
      </w:r>
      <w:proofErr w:type="spellEnd"/>
      <w:r>
        <w:rPr>
          <w:sz w:val="28"/>
          <w:szCs w:val="28"/>
        </w:rPr>
        <w:t xml:space="preserve"> Иван Георгиевич, МО «</w:t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хорск</w:t>
      </w:r>
      <w:proofErr w:type="spellEnd"/>
      <w:r>
        <w:rPr>
          <w:sz w:val="28"/>
          <w:szCs w:val="28"/>
        </w:rPr>
        <w:t xml:space="preserve">», Григорьев Иван Алексеевич, МО «Каменка» ) прошли конкурсный отбор по программе "Семейная животноводческая ферма". Полученные </w:t>
      </w:r>
      <w:r>
        <w:rPr>
          <w:sz w:val="28"/>
          <w:szCs w:val="28"/>
        </w:rPr>
        <w:lastRenderedPageBreak/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субсидии направляются на дальнейшее развитие молочного и мясного животново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ства. </w:t>
      </w:r>
    </w:p>
    <w:p w:rsidR="002D64D0" w:rsidRDefault="002D64D0" w:rsidP="002D64D0">
      <w:pPr>
        <w:ind w:righ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2018 году </w:t>
      </w:r>
      <w:proofErr w:type="spellStart"/>
      <w:r>
        <w:rPr>
          <w:sz w:val="28"/>
          <w:szCs w:val="28"/>
        </w:rPr>
        <w:t>сельхозтоваропроизводители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 получили финансовой помощи из областного и федерального бюджетов в сумме </w:t>
      </w:r>
      <w:r w:rsidRPr="00AC03E4">
        <w:rPr>
          <w:b/>
          <w:sz w:val="28"/>
          <w:szCs w:val="28"/>
        </w:rPr>
        <w:t>141 млн. 59 тысяч руб.</w:t>
      </w:r>
      <w:r>
        <w:rPr>
          <w:b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410"/>
      </w:tblGrid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8"/>
                <w:szCs w:val="28"/>
              </w:rPr>
            </w:pPr>
            <w:proofErr w:type="spellStart"/>
            <w:r w:rsidRPr="00ED2255">
              <w:rPr>
                <w:sz w:val="28"/>
                <w:szCs w:val="28"/>
              </w:rPr>
              <w:t>Сельхозтоваропроизводители</w:t>
            </w:r>
            <w:proofErr w:type="spellEnd"/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8"/>
                <w:szCs w:val="28"/>
              </w:rPr>
            </w:pPr>
            <w:r w:rsidRPr="00ED2255">
              <w:rPr>
                <w:sz w:val="28"/>
                <w:szCs w:val="28"/>
              </w:rPr>
              <w:t>Сумма финанс</w:t>
            </w:r>
            <w:r w:rsidRPr="00ED2255">
              <w:rPr>
                <w:sz w:val="28"/>
                <w:szCs w:val="28"/>
              </w:rPr>
              <w:t>о</w:t>
            </w:r>
            <w:r w:rsidRPr="00ED2255">
              <w:rPr>
                <w:sz w:val="28"/>
                <w:szCs w:val="28"/>
              </w:rPr>
              <w:t>вой поддержки в 2018 г.</w:t>
            </w:r>
          </w:p>
          <w:p w:rsidR="002D64D0" w:rsidRPr="00ED2255" w:rsidRDefault="002D64D0" w:rsidP="000F62C1">
            <w:pPr>
              <w:ind w:right="142"/>
              <w:jc w:val="both"/>
              <w:rPr>
                <w:sz w:val="28"/>
                <w:szCs w:val="28"/>
              </w:rPr>
            </w:pPr>
            <w:r w:rsidRPr="00ED2255">
              <w:rPr>
                <w:sz w:val="28"/>
                <w:szCs w:val="28"/>
              </w:rPr>
              <w:t>( в тыс. руб.)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Вижентас</w:t>
            </w:r>
            <w:proofErr w:type="spellEnd"/>
            <w:r w:rsidRPr="00ED2255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2  176,3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Богданов Г.И.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754,1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Артемцев</w:t>
            </w:r>
            <w:proofErr w:type="spellEnd"/>
            <w:r w:rsidRPr="00ED225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845,7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ОАО «Вершина»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2  384,9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Бажеева</w:t>
            </w:r>
            <w:proofErr w:type="spellEnd"/>
            <w:r w:rsidRPr="00ED2255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390,4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Балханов</w:t>
            </w:r>
            <w:proofErr w:type="spellEnd"/>
            <w:r w:rsidRPr="00ED2255"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372,6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Бодонов</w:t>
            </w:r>
            <w:proofErr w:type="spellEnd"/>
            <w:r w:rsidRPr="00ED225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242,4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Михаханов</w:t>
            </w:r>
            <w:proofErr w:type="spellEnd"/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168,9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Хасанова А.В.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246,0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 xml:space="preserve">ООО </w:t>
            </w:r>
            <w:proofErr w:type="spellStart"/>
            <w:r w:rsidRPr="00ED2255">
              <w:rPr>
                <w:sz w:val="24"/>
                <w:szCs w:val="24"/>
              </w:rPr>
              <w:t>им.Балтахинова</w:t>
            </w:r>
            <w:proofErr w:type="spellEnd"/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6  709,4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Далбаева</w:t>
            </w:r>
            <w:proofErr w:type="spellEnd"/>
            <w:r w:rsidRPr="00ED2255"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11  405,5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Имихеев</w:t>
            </w:r>
            <w:proofErr w:type="spellEnd"/>
            <w:r w:rsidRPr="00ED2255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5  031,6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Баранникова С.Е.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68,7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Коняева В.Е.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4  884,3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Агапов Д.М.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1  138,2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Иванова И.С.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1  057,2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Кахиани</w:t>
            </w:r>
            <w:proofErr w:type="spellEnd"/>
            <w:r w:rsidRPr="00ED2255">
              <w:rPr>
                <w:sz w:val="24"/>
                <w:szCs w:val="24"/>
              </w:rPr>
              <w:t xml:space="preserve"> Б.Г.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2  678,0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lastRenderedPageBreak/>
              <w:t>Матвеев А.К.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8  317,7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Середкин А.В.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505,0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Тапханаков</w:t>
            </w:r>
            <w:proofErr w:type="spellEnd"/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2  843,7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Гладцунов</w:t>
            </w:r>
            <w:proofErr w:type="spellEnd"/>
            <w:r w:rsidRPr="00ED2255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4   436,9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Григорьев А.А.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7  135,9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Григорьев И.А.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2  568,5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Пашков Д.А.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3  402,4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Бикетов</w:t>
            </w:r>
            <w:proofErr w:type="spellEnd"/>
            <w:r w:rsidRPr="00ED22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2  791,2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Брылев</w:t>
            </w:r>
            <w:proofErr w:type="spellEnd"/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567,4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Ефименко</w:t>
            </w:r>
            <w:proofErr w:type="spellEnd"/>
            <w:r w:rsidRPr="00ED2255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989,7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Лизин В.Н.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24  501,4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Патаев</w:t>
            </w:r>
            <w:proofErr w:type="spellEnd"/>
            <w:r w:rsidRPr="00ED2255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1  223,4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Филиппов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2  462,5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СХК «Нива»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21  368,5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Халтанов</w:t>
            </w:r>
            <w:proofErr w:type="spellEnd"/>
            <w:r w:rsidRPr="00ED2255"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2  194,7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Беляевский</w:t>
            </w:r>
            <w:proofErr w:type="spellEnd"/>
            <w:r w:rsidRPr="00ED2255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2  091,1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Хомякова С.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109,6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ПСТСПК «Боханский»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129,8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СПССП «</w:t>
            </w:r>
            <w:proofErr w:type="spellStart"/>
            <w:r w:rsidRPr="00ED2255">
              <w:rPr>
                <w:sz w:val="24"/>
                <w:szCs w:val="24"/>
              </w:rPr>
              <w:t>Боханское</w:t>
            </w:r>
            <w:proofErr w:type="spellEnd"/>
            <w:r w:rsidRPr="00ED2255">
              <w:rPr>
                <w:sz w:val="24"/>
                <w:szCs w:val="24"/>
              </w:rPr>
              <w:t xml:space="preserve"> молоко»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4  467,8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Мухаметдинов</w:t>
            </w:r>
            <w:proofErr w:type="spellEnd"/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637,9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Барлуков В.Ф.</w:t>
            </w:r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167,8</w:t>
            </w:r>
          </w:p>
        </w:tc>
      </w:tr>
      <w:tr w:rsidR="002D64D0" w:rsidRPr="00ED2255" w:rsidTr="000F62C1">
        <w:tc>
          <w:tcPr>
            <w:tcW w:w="3652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ED2255">
              <w:rPr>
                <w:sz w:val="24"/>
                <w:szCs w:val="24"/>
              </w:rPr>
              <w:t>Быргазов</w:t>
            </w:r>
            <w:proofErr w:type="spellEnd"/>
          </w:p>
        </w:tc>
        <w:tc>
          <w:tcPr>
            <w:tcW w:w="2410" w:type="dxa"/>
          </w:tcPr>
          <w:p w:rsidR="002D64D0" w:rsidRPr="00ED2255" w:rsidRDefault="002D64D0" w:rsidP="000F62C1">
            <w:pPr>
              <w:ind w:right="142"/>
              <w:jc w:val="both"/>
              <w:rPr>
                <w:sz w:val="24"/>
                <w:szCs w:val="24"/>
              </w:rPr>
            </w:pPr>
            <w:r w:rsidRPr="00ED2255">
              <w:rPr>
                <w:sz w:val="24"/>
                <w:szCs w:val="24"/>
              </w:rPr>
              <w:t>30,0</w:t>
            </w:r>
          </w:p>
        </w:tc>
      </w:tr>
    </w:tbl>
    <w:p w:rsidR="002D64D0" w:rsidRPr="008239AF" w:rsidRDefault="002D64D0" w:rsidP="002D64D0">
      <w:pPr>
        <w:pStyle w:val="31"/>
        <w:ind w:left="-142" w:firstLine="142"/>
        <w:rPr>
          <w:b/>
          <w:i/>
        </w:rPr>
      </w:pPr>
      <w:r>
        <w:tab/>
      </w:r>
      <w:r w:rsidRPr="008239AF">
        <w:rPr>
          <w:b/>
          <w:i/>
        </w:rPr>
        <w:t>Строительство</w:t>
      </w:r>
      <w:r>
        <w:rPr>
          <w:b/>
          <w:i/>
        </w:rPr>
        <w:t>.</w:t>
      </w:r>
    </w:p>
    <w:p w:rsidR="002D64D0" w:rsidRDefault="002D64D0" w:rsidP="002D64D0">
      <w:pPr>
        <w:pStyle w:val="31"/>
      </w:pPr>
      <w:r>
        <w:tab/>
      </w:r>
      <w:r w:rsidRPr="00795DD1">
        <w:t>Объем строительно-монтажных работ, выполняемых ООО «Боханская СПМК», ООО «</w:t>
      </w:r>
      <w:proofErr w:type="spellStart"/>
      <w:r w:rsidRPr="00795DD1">
        <w:t>Стройсервис</w:t>
      </w:r>
      <w:proofErr w:type="spellEnd"/>
      <w:r w:rsidRPr="00795DD1">
        <w:t>»</w:t>
      </w:r>
      <w:r>
        <w:t>, индивидуальными предприятиями</w:t>
      </w:r>
      <w:r w:rsidRPr="00795DD1">
        <w:t xml:space="preserve">  составил </w:t>
      </w:r>
      <w:r w:rsidRPr="00D1246C">
        <w:rPr>
          <w:b/>
        </w:rPr>
        <w:t>527 млн</w:t>
      </w:r>
      <w:r>
        <w:rPr>
          <w:b/>
        </w:rPr>
        <w:t>.</w:t>
      </w:r>
      <w:r w:rsidRPr="00D1246C">
        <w:rPr>
          <w:b/>
        </w:rPr>
        <w:t xml:space="preserve"> 500 тысяч</w:t>
      </w:r>
      <w:r>
        <w:t xml:space="preserve"> </w:t>
      </w:r>
      <w:r w:rsidRPr="00D1246C">
        <w:rPr>
          <w:b/>
        </w:rPr>
        <w:t xml:space="preserve"> руб</w:t>
      </w:r>
      <w:r w:rsidRPr="00795DD1">
        <w:t xml:space="preserve">., </w:t>
      </w:r>
      <w:r>
        <w:t>увеличе</w:t>
      </w:r>
      <w:r w:rsidRPr="00795DD1">
        <w:t>ние к уровню 201</w:t>
      </w:r>
      <w:r>
        <w:t>7</w:t>
      </w:r>
      <w:r w:rsidRPr="00795DD1">
        <w:t xml:space="preserve"> г</w:t>
      </w:r>
      <w:r w:rsidRPr="00795DD1">
        <w:t>о</w:t>
      </w:r>
      <w:r w:rsidRPr="00795DD1">
        <w:t xml:space="preserve">да на </w:t>
      </w:r>
      <w:r>
        <w:t>238,5</w:t>
      </w:r>
      <w:r w:rsidRPr="00795DD1">
        <w:t xml:space="preserve">%.  </w:t>
      </w:r>
    </w:p>
    <w:p w:rsidR="002D64D0" w:rsidRPr="00DF517A" w:rsidRDefault="002D64D0" w:rsidP="002D64D0">
      <w:pPr>
        <w:jc w:val="both"/>
        <w:rPr>
          <w:b/>
          <w:i/>
          <w:sz w:val="28"/>
          <w:szCs w:val="28"/>
        </w:rPr>
      </w:pPr>
    </w:p>
    <w:p w:rsidR="002D64D0" w:rsidRDefault="002D64D0" w:rsidP="002D64D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D0482A">
        <w:rPr>
          <w:b/>
          <w:i/>
          <w:sz w:val="28"/>
          <w:szCs w:val="28"/>
        </w:rPr>
        <w:t>отребительский рынок</w:t>
      </w:r>
      <w:r>
        <w:rPr>
          <w:b/>
          <w:i/>
          <w:sz w:val="28"/>
          <w:szCs w:val="28"/>
        </w:rPr>
        <w:t>.</w:t>
      </w:r>
    </w:p>
    <w:p w:rsidR="002D64D0" w:rsidRDefault="002D64D0" w:rsidP="002D64D0">
      <w:pPr>
        <w:pStyle w:val="a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Потребительский рынок  занимает  ведущее  место  в экономике района</w:t>
      </w:r>
      <w:r w:rsidRPr="005127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является неотъемлемой частью повседневной жизни каждого человека. </w:t>
      </w:r>
    </w:p>
    <w:p w:rsidR="002D64D0" w:rsidRPr="00295BCF" w:rsidRDefault="002D64D0" w:rsidP="002D64D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295BCF">
        <w:rPr>
          <w:rFonts w:ascii="Times New Roman" w:hAnsi="Times New Roman"/>
          <w:sz w:val="28"/>
          <w:szCs w:val="28"/>
        </w:rPr>
        <w:t>На потребительском рынке МО «Боханский район» сохран</w:t>
      </w:r>
      <w:r>
        <w:rPr>
          <w:rFonts w:ascii="Times New Roman" w:hAnsi="Times New Roman"/>
          <w:sz w:val="28"/>
          <w:szCs w:val="28"/>
        </w:rPr>
        <w:t xml:space="preserve">яются </w:t>
      </w:r>
      <w:r w:rsidRPr="00295BCF">
        <w:rPr>
          <w:rFonts w:ascii="Times New Roman" w:hAnsi="Times New Roman"/>
          <w:sz w:val="28"/>
          <w:szCs w:val="28"/>
        </w:rPr>
        <w:t xml:space="preserve"> позити</w:t>
      </w:r>
      <w:r w:rsidRPr="00295BCF">
        <w:rPr>
          <w:rFonts w:ascii="Times New Roman" w:hAnsi="Times New Roman"/>
          <w:sz w:val="28"/>
          <w:szCs w:val="28"/>
        </w:rPr>
        <w:t>в</w:t>
      </w:r>
      <w:r w:rsidRPr="00295BCF">
        <w:rPr>
          <w:rFonts w:ascii="Times New Roman" w:hAnsi="Times New Roman"/>
          <w:sz w:val="28"/>
          <w:szCs w:val="28"/>
        </w:rPr>
        <w:t>ные тенденции роста оборотов розничной торговли и общественного питания</w:t>
      </w:r>
      <w:r>
        <w:rPr>
          <w:rFonts w:ascii="Times New Roman" w:hAnsi="Times New Roman"/>
          <w:sz w:val="28"/>
          <w:szCs w:val="28"/>
        </w:rPr>
        <w:t>.</w:t>
      </w:r>
      <w:r w:rsidRPr="00295BCF">
        <w:rPr>
          <w:rFonts w:ascii="Times New Roman" w:hAnsi="Times New Roman"/>
          <w:sz w:val="28"/>
          <w:szCs w:val="28"/>
        </w:rPr>
        <w:t xml:space="preserve"> Н</w:t>
      </w:r>
      <w:r w:rsidRPr="00295BCF">
        <w:rPr>
          <w:rFonts w:ascii="Times New Roman" w:hAnsi="Times New Roman"/>
          <w:sz w:val="28"/>
          <w:szCs w:val="28"/>
        </w:rPr>
        <w:t>а</w:t>
      </w:r>
      <w:r w:rsidRPr="00295BCF">
        <w:rPr>
          <w:rFonts w:ascii="Times New Roman" w:hAnsi="Times New Roman"/>
          <w:sz w:val="28"/>
          <w:szCs w:val="28"/>
        </w:rPr>
        <w:t>селение района бесперебойно обеспечивается  продовольственными и промы</w:t>
      </w:r>
      <w:r w:rsidRPr="00295BCF">
        <w:rPr>
          <w:rFonts w:ascii="Times New Roman" w:hAnsi="Times New Roman"/>
          <w:sz w:val="28"/>
          <w:szCs w:val="28"/>
        </w:rPr>
        <w:t>ш</w:t>
      </w:r>
      <w:r w:rsidRPr="00295BCF">
        <w:rPr>
          <w:rFonts w:ascii="Times New Roman" w:hAnsi="Times New Roman"/>
          <w:sz w:val="28"/>
          <w:szCs w:val="28"/>
        </w:rPr>
        <w:t>ленными товарами, услугами. Магазины насыщены ассортиментом качес</w:t>
      </w:r>
      <w:r w:rsidRPr="00295BCF">
        <w:rPr>
          <w:rFonts w:ascii="Times New Roman" w:hAnsi="Times New Roman"/>
          <w:sz w:val="28"/>
          <w:szCs w:val="28"/>
        </w:rPr>
        <w:t>т</w:t>
      </w:r>
      <w:r w:rsidRPr="00295BCF">
        <w:rPr>
          <w:rFonts w:ascii="Times New Roman" w:hAnsi="Times New Roman"/>
          <w:sz w:val="28"/>
          <w:szCs w:val="28"/>
        </w:rPr>
        <w:t xml:space="preserve">венных товаров по доступным ценам. </w:t>
      </w:r>
    </w:p>
    <w:p w:rsidR="002D64D0" w:rsidRDefault="002D64D0" w:rsidP="002D64D0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295BCF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295BC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295BCF">
        <w:rPr>
          <w:rFonts w:ascii="Times New Roman" w:hAnsi="Times New Roman"/>
          <w:sz w:val="28"/>
          <w:szCs w:val="28"/>
        </w:rPr>
        <w:t xml:space="preserve"> оборот розничной торговли по району увеличился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295BCF">
        <w:rPr>
          <w:rFonts w:ascii="Times New Roman" w:hAnsi="Times New Roman"/>
          <w:sz w:val="28"/>
          <w:szCs w:val="28"/>
        </w:rPr>
        <w:t xml:space="preserve"> анал</w:t>
      </w:r>
      <w:r w:rsidRPr="00295BCF">
        <w:rPr>
          <w:rFonts w:ascii="Times New Roman" w:hAnsi="Times New Roman"/>
          <w:sz w:val="28"/>
          <w:szCs w:val="28"/>
        </w:rPr>
        <w:t>о</w:t>
      </w:r>
      <w:r w:rsidRPr="00295BCF">
        <w:rPr>
          <w:rFonts w:ascii="Times New Roman" w:hAnsi="Times New Roman"/>
          <w:sz w:val="28"/>
          <w:szCs w:val="28"/>
        </w:rPr>
        <w:t>гичному периоду прошлого года на  1</w:t>
      </w:r>
      <w:r>
        <w:rPr>
          <w:rFonts w:ascii="Times New Roman" w:hAnsi="Times New Roman"/>
          <w:sz w:val="28"/>
          <w:szCs w:val="28"/>
        </w:rPr>
        <w:t>05,1</w:t>
      </w:r>
      <w:r w:rsidRPr="00295BCF">
        <w:rPr>
          <w:rFonts w:ascii="Times New Roman" w:hAnsi="Times New Roman"/>
          <w:sz w:val="28"/>
          <w:szCs w:val="28"/>
        </w:rPr>
        <w:t xml:space="preserve">%   и составил </w:t>
      </w:r>
      <w:r w:rsidRPr="003A280F">
        <w:rPr>
          <w:rFonts w:ascii="Times New Roman" w:hAnsi="Times New Roman"/>
          <w:b/>
          <w:sz w:val="28"/>
          <w:szCs w:val="28"/>
        </w:rPr>
        <w:t>1млрд 577 млн.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280F">
        <w:rPr>
          <w:rFonts w:ascii="Times New Roman" w:hAnsi="Times New Roman"/>
          <w:b/>
          <w:sz w:val="28"/>
          <w:szCs w:val="28"/>
        </w:rPr>
        <w:t>руб</w:t>
      </w:r>
      <w:r w:rsidRPr="00295B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95BCF">
        <w:rPr>
          <w:rFonts w:ascii="Times New Roman" w:hAnsi="Times New Roman"/>
          <w:sz w:val="28"/>
          <w:szCs w:val="28"/>
        </w:rPr>
        <w:t>ост товарооборота обусловлен увеличением ассортимента товаров, внедрением прогрессивных технологий и форм пр</w:t>
      </w:r>
      <w:r w:rsidRPr="00295BCF">
        <w:rPr>
          <w:rFonts w:ascii="Times New Roman" w:hAnsi="Times New Roman"/>
          <w:sz w:val="28"/>
          <w:szCs w:val="28"/>
        </w:rPr>
        <w:t>о</w:t>
      </w:r>
      <w:r w:rsidRPr="00295BCF">
        <w:rPr>
          <w:rFonts w:ascii="Times New Roman" w:hAnsi="Times New Roman"/>
          <w:sz w:val="28"/>
          <w:szCs w:val="28"/>
        </w:rPr>
        <w:t>даж</w:t>
      </w:r>
      <w:r>
        <w:rPr>
          <w:rFonts w:ascii="Times New Roman" w:hAnsi="Times New Roman"/>
          <w:sz w:val="28"/>
          <w:szCs w:val="28"/>
        </w:rPr>
        <w:t>.</w:t>
      </w:r>
      <w:r w:rsidRPr="00295BCF">
        <w:rPr>
          <w:rFonts w:ascii="Times New Roman" w:hAnsi="Times New Roman"/>
          <w:sz w:val="28"/>
          <w:szCs w:val="28"/>
        </w:rPr>
        <w:t xml:space="preserve"> Оборот общественного питания вырос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BC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5,9</w:t>
      </w:r>
      <w:r w:rsidRPr="00295BCF">
        <w:rPr>
          <w:rFonts w:ascii="Times New Roman" w:hAnsi="Times New Roman"/>
          <w:sz w:val="28"/>
          <w:szCs w:val="28"/>
        </w:rPr>
        <w:t>%     к соответствующему периоду прошлого года в текущих ценах и с</w:t>
      </w:r>
      <w:r w:rsidRPr="00295BCF">
        <w:rPr>
          <w:rFonts w:ascii="Times New Roman" w:hAnsi="Times New Roman"/>
          <w:sz w:val="28"/>
          <w:szCs w:val="28"/>
        </w:rPr>
        <w:t>о</w:t>
      </w:r>
      <w:r w:rsidRPr="00295BCF">
        <w:rPr>
          <w:rFonts w:ascii="Times New Roman" w:hAnsi="Times New Roman"/>
          <w:sz w:val="28"/>
          <w:szCs w:val="28"/>
        </w:rPr>
        <w:t xml:space="preserve">ставил </w:t>
      </w:r>
      <w:r w:rsidRPr="003A280F">
        <w:rPr>
          <w:rFonts w:ascii="Times New Roman" w:hAnsi="Times New Roman"/>
          <w:b/>
          <w:sz w:val="28"/>
          <w:szCs w:val="28"/>
        </w:rPr>
        <w:t>43</w:t>
      </w:r>
      <w:r>
        <w:rPr>
          <w:rFonts w:ascii="Times New Roman" w:hAnsi="Times New Roman"/>
          <w:b/>
          <w:sz w:val="28"/>
          <w:szCs w:val="28"/>
        </w:rPr>
        <w:t xml:space="preserve"> млн. </w:t>
      </w:r>
      <w:r w:rsidRPr="003A280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00</w:t>
      </w:r>
      <w:r w:rsidRPr="003A28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тысяч </w:t>
      </w:r>
      <w:r w:rsidRPr="00295BC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295BCF">
        <w:rPr>
          <w:rFonts w:ascii="Times New Roman" w:hAnsi="Times New Roman"/>
          <w:sz w:val="28"/>
          <w:szCs w:val="28"/>
        </w:rPr>
        <w:t xml:space="preserve">   </w:t>
      </w:r>
    </w:p>
    <w:p w:rsidR="002D64D0" w:rsidRPr="00295BCF" w:rsidRDefault="002D64D0" w:rsidP="002D64D0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5BCF">
        <w:rPr>
          <w:rFonts w:ascii="Times New Roman" w:hAnsi="Times New Roman"/>
          <w:sz w:val="28"/>
          <w:szCs w:val="28"/>
        </w:rPr>
        <w:t>Потребительский рынок района сегодня характеризуется постоянно расш</w:t>
      </w:r>
      <w:r w:rsidRPr="00295BCF">
        <w:rPr>
          <w:rFonts w:ascii="Times New Roman" w:hAnsi="Times New Roman"/>
          <w:sz w:val="28"/>
          <w:szCs w:val="28"/>
        </w:rPr>
        <w:t>и</w:t>
      </w:r>
      <w:r w:rsidRPr="00295BCF">
        <w:rPr>
          <w:rFonts w:ascii="Times New Roman" w:hAnsi="Times New Roman"/>
          <w:sz w:val="28"/>
          <w:szCs w:val="28"/>
        </w:rPr>
        <w:t>ряющимся ассортиментом товаров, совершенствованием организации то</w:t>
      </w:r>
      <w:r w:rsidRPr="00295BCF">
        <w:rPr>
          <w:rFonts w:ascii="Times New Roman" w:hAnsi="Times New Roman"/>
          <w:sz w:val="28"/>
          <w:szCs w:val="28"/>
        </w:rPr>
        <w:t>р</w:t>
      </w:r>
      <w:r w:rsidRPr="00295BCF">
        <w:rPr>
          <w:rFonts w:ascii="Times New Roman" w:hAnsi="Times New Roman"/>
          <w:sz w:val="28"/>
          <w:szCs w:val="28"/>
        </w:rPr>
        <w:t>говых процессов, а также внедрением прогрессивных технологий и форм продаж. Всего по методу самообслуживания  работают 4 магазина. Данная форма обслужив</w:t>
      </w:r>
      <w:r w:rsidRPr="00295BCF">
        <w:rPr>
          <w:rFonts w:ascii="Times New Roman" w:hAnsi="Times New Roman"/>
          <w:sz w:val="28"/>
          <w:szCs w:val="28"/>
        </w:rPr>
        <w:t>а</w:t>
      </w:r>
      <w:r w:rsidRPr="00295BCF">
        <w:rPr>
          <w:rFonts w:ascii="Times New Roman" w:hAnsi="Times New Roman"/>
          <w:sz w:val="28"/>
          <w:szCs w:val="28"/>
        </w:rPr>
        <w:t>ния дает возможность улучшить качество обслуживания, обеспечить рост продаж. Так, каждый житель района в среднем приобрел товаров и воспользовался усл</w:t>
      </w:r>
      <w:r w:rsidRPr="00295BCF">
        <w:rPr>
          <w:rFonts w:ascii="Times New Roman" w:hAnsi="Times New Roman"/>
          <w:sz w:val="28"/>
          <w:szCs w:val="28"/>
        </w:rPr>
        <w:t>у</w:t>
      </w:r>
      <w:r w:rsidRPr="00295BCF">
        <w:rPr>
          <w:rFonts w:ascii="Times New Roman" w:hAnsi="Times New Roman"/>
          <w:sz w:val="28"/>
          <w:szCs w:val="28"/>
        </w:rPr>
        <w:t xml:space="preserve">гами предприятий общественного питания </w:t>
      </w:r>
      <w:r w:rsidRPr="00575702">
        <w:rPr>
          <w:rFonts w:ascii="Times New Roman" w:hAnsi="Times New Roman"/>
          <w:b/>
          <w:sz w:val="28"/>
          <w:szCs w:val="28"/>
        </w:rPr>
        <w:t>на 65</w:t>
      </w:r>
      <w:r>
        <w:rPr>
          <w:rFonts w:ascii="Times New Roman" w:hAnsi="Times New Roman"/>
          <w:b/>
          <w:sz w:val="28"/>
          <w:szCs w:val="28"/>
        </w:rPr>
        <w:t xml:space="preserve">тысяч </w:t>
      </w:r>
      <w:r w:rsidRPr="00575702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0</w:t>
      </w:r>
      <w:r w:rsidRPr="00575702">
        <w:rPr>
          <w:rFonts w:ascii="Times New Roman" w:hAnsi="Times New Roman"/>
          <w:b/>
          <w:sz w:val="28"/>
          <w:szCs w:val="28"/>
        </w:rPr>
        <w:t xml:space="preserve"> руб</w:t>
      </w:r>
      <w:r w:rsidRPr="00295BCF">
        <w:rPr>
          <w:rFonts w:ascii="Times New Roman" w:hAnsi="Times New Roman"/>
          <w:sz w:val="28"/>
          <w:szCs w:val="28"/>
        </w:rPr>
        <w:t xml:space="preserve">. </w:t>
      </w:r>
    </w:p>
    <w:p w:rsidR="002D64D0" w:rsidRPr="00295BCF" w:rsidRDefault="002D64D0" w:rsidP="002D64D0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5BCF">
        <w:rPr>
          <w:rFonts w:ascii="Times New Roman" w:hAnsi="Times New Roman"/>
          <w:sz w:val="28"/>
          <w:szCs w:val="28"/>
        </w:rPr>
        <w:t>Развитие сектора рыночных услуг в основном определяется торговлей, о</w:t>
      </w:r>
      <w:r w:rsidRPr="00295BCF">
        <w:rPr>
          <w:rFonts w:ascii="Times New Roman" w:hAnsi="Times New Roman"/>
          <w:sz w:val="28"/>
          <w:szCs w:val="28"/>
        </w:rPr>
        <w:t>б</w:t>
      </w:r>
      <w:r w:rsidRPr="00295BCF">
        <w:rPr>
          <w:rFonts w:ascii="Times New Roman" w:hAnsi="Times New Roman"/>
          <w:sz w:val="28"/>
          <w:szCs w:val="28"/>
        </w:rPr>
        <w:t>щественным питанием и бытовым обслуживанием, которые развиваются в тесной взаимосвязи со всеми отраслями, обеспечивая предоставление товаров и услуг жителям нашего района.</w:t>
      </w:r>
    </w:p>
    <w:p w:rsidR="002D64D0" w:rsidRPr="00295BCF" w:rsidRDefault="002D64D0" w:rsidP="002D64D0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5BCF">
        <w:rPr>
          <w:rFonts w:ascii="Times New Roman" w:hAnsi="Times New Roman"/>
          <w:sz w:val="28"/>
          <w:szCs w:val="28"/>
        </w:rPr>
        <w:t>На сегодняшний день в районе сформирована инфраструктура потребител</w:t>
      </w:r>
      <w:r w:rsidRPr="00295BCF">
        <w:rPr>
          <w:rFonts w:ascii="Times New Roman" w:hAnsi="Times New Roman"/>
          <w:sz w:val="28"/>
          <w:szCs w:val="28"/>
        </w:rPr>
        <w:t>ь</w:t>
      </w:r>
      <w:r w:rsidRPr="00295BCF">
        <w:rPr>
          <w:rFonts w:ascii="Times New Roman" w:hAnsi="Times New Roman"/>
          <w:sz w:val="28"/>
          <w:szCs w:val="28"/>
        </w:rPr>
        <w:t xml:space="preserve">ского рынка и услуг, насчитывающая в своем составе стационарных предприятий торговли – </w:t>
      </w:r>
      <w:r w:rsidRPr="00231D4D">
        <w:rPr>
          <w:rFonts w:ascii="Times New Roman" w:hAnsi="Times New Roman"/>
          <w:b/>
          <w:sz w:val="28"/>
          <w:szCs w:val="28"/>
        </w:rPr>
        <w:t>220 единиц</w:t>
      </w:r>
      <w:r>
        <w:rPr>
          <w:rFonts w:ascii="Times New Roman" w:hAnsi="Times New Roman"/>
          <w:sz w:val="28"/>
          <w:szCs w:val="28"/>
        </w:rPr>
        <w:t>,</w:t>
      </w:r>
      <w:r w:rsidRPr="00295BCF">
        <w:rPr>
          <w:rFonts w:ascii="Times New Roman" w:hAnsi="Times New Roman"/>
          <w:sz w:val="28"/>
          <w:szCs w:val="28"/>
        </w:rPr>
        <w:t xml:space="preserve"> </w:t>
      </w:r>
      <w:r w:rsidRPr="00231D4D">
        <w:rPr>
          <w:rFonts w:ascii="Times New Roman" w:hAnsi="Times New Roman"/>
          <w:b/>
          <w:sz w:val="28"/>
          <w:szCs w:val="28"/>
        </w:rPr>
        <w:t>125 отделов</w:t>
      </w:r>
      <w:r>
        <w:rPr>
          <w:rFonts w:ascii="Times New Roman" w:hAnsi="Times New Roman"/>
          <w:sz w:val="28"/>
          <w:szCs w:val="28"/>
        </w:rPr>
        <w:t xml:space="preserve"> по реализации алкогольной продукции, </w:t>
      </w:r>
      <w:r w:rsidRPr="00231D4D">
        <w:rPr>
          <w:rFonts w:ascii="Times New Roman" w:hAnsi="Times New Roman"/>
          <w:b/>
          <w:sz w:val="28"/>
          <w:szCs w:val="28"/>
        </w:rPr>
        <w:t>20</w:t>
      </w:r>
      <w:r w:rsidRPr="00295BCF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й</w:t>
      </w:r>
      <w:r w:rsidRPr="00295BCF">
        <w:rPr>
          <w:rFonts w:ascii="Times New Roman" w:hAnsi="Times New Roman"/>
          <w:sz w:val="28"/>
          <w:szCs w:val="28"/>
        </w:rPr>
        <w:t xml:space="preserve"> общественного 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1D4D">
        <w:rPr>
          <w:rFonts w:ascii="Times New Roman" w:hAnsi="Times New Roman"/>
          <w:b/>
          <w:sz w:val="28"/>
          <w:szCs w:val="28"/>
        </w:rPr>
        <w:t>20 объектов</w:t>
      </w:r>
      <w:r>
        <w:rPr>
          <w:rFonts w:ascii="Times New Roman" w:hAnsi="Times New Roman"/>
          <w:sz w:val="28"/>
          <w:szCs w:val="28"/>
        </w:rPr>
        <w:t xml:space="preserve"> бытового обслуживания. </w:t>
      </w:r>
      <w:r w:rsidRPr="00295BCF">
        <w:rPr>
          <w:rFonts w:ascii="Times New Roman" w:hAnsi="Times New Roman"/>
          <w:sz w:val="28"/>
          <w:szCs w:val="28"/>
        </w:rPr>
        <w:t xml:space="preserve"> Вс</w:t>
      </w:r>
      <w:r w:rsidRPr="00295BCF">
        <w:rPr>
          <w:rFonts w:ascii="Times New Roman" w:hAnsi="Times New Roman"/>
          <w:sz w:val="28"/>
          <w:szCs w:val="28"/>
        </w:rPr>
        <w:t>е</w:t>
      </w:r>
      <w:r w:rsidRPr="00295BCF">
        <w:rPr>
          <w:rFonts w:ascii="Times New Roman" w:hAnsi="Times New Roman"/>
          <w:sz w:val="28"/>
          <w:szCs w:val="28"/>
        </w:rPr>
        <w:t xml:space="preserve">го в сфере </w:t>
      </w:r>
      <w:r>
        <w:rPr>
          <w:rFonts w:ascii="Times New Roman" w:hAnsi="Times New Roman"/>
          <w:sz w:val="28"/>
          <w:szCs w:val="28"/>
        </w:rPr>
        <w:t>потребительского рынка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то</w:t>
      </w:r>
      <w:r w:rsidRPr="00295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больше </w:t>
      </w:r>
      <w:r w:rsidRPr="00295BCF">
        <w:rPr>
          <w:rFonts w:ascii="Times New Roman" w:hAnsi="Times New Roman"/>
          <w:sz w:val="28"/>
          <w:szCs w:val="28"/>
        </w:rPr>
        <w:t xml:space="preserve"> </w:t>
      </w:r>
      <w:r w:rsidRPr="00231D4D">
        <w:rPr>
          <w:rFonts w:ascii="Times New Roman" w:hAnsi="Times New Roman"/>
          <w:b/>
          <w:sz w:val="28"/>
          <w:szCs w:val="28"/>
        </w:rPr>
        <w:t>500 человек</w:t>
      </w:r>
      <w:r>
        <w:rPr>
          <w:rFonts w:ascii="Times New Roman" w:hAnsi="Times New Roman"/>
          <w:sz w:val="28"/>
          <w:szCs w:val="28"/>
        </w:rPr>
        <w:t xml:space="preserve"> работающих</w:t>
      </w:r>
      <w:r w:rsidRPr="00295BCF">
        <w:rPr>
          <w:rFonts w:ascii="Times New Roman" w:hAnsi="Times New Roman"/>
          <w:sz w:val="28"/>
          <w:szCs w:val="28"/>
        </w:rPr>
        <w:t>.</w:t>
      </w:r>
    </w:p>
    <w:p w:rsidR="002D64D0" w:rsidRPr="00817416" w:rsidRDefault="002D64D0" w:rsidP="002D64D0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5BCF">
        <w:rPr>
          <w:rFonts w:ascii="Times New Roman" w:hAnsi="Times New Roman"/>
          <w:sz w:val="28"/>
          <w:szCs w:val="28"/>
        </w:rPr>
        <w:t>Основным нормативным критер</w:t>
      </w:r>
      <w:r w:rsidRPr="00295BCF">
        <w:rPr>
          <w:rFonts w:ascii="Times New Roman" w:hAnsi="Times New Roman"/>
          <w:sz w:val="28"/>
          <w:szCs w:val="28"/>
        </w:rPr>
        <w:t>и</w:t>
      </w:r>
      <w:r w:rsidRPr="00295BCF">
        <w:rPr>
          <w:rFonts w:ascii="Times New Roman" w:hAnsi="Times New Roman"/>
          <w:sz w:val="28"/>
          <w:szCs w:val="28"/>
        </w:rPr>
        <w:t xml:space="preserve">ем оценки состояния потребительского рынка является уровень обеспеченности населения торговыми площадями. </w:t>
      </w:r>
      <w:r>
        <w:rPr>
          <w:rFonts w:ascii="Times New Roman" w:hAnsi="Times New Roman"/>
          <w:sz w:val="28"/>
          <w:szCs w:val="28"/>
        </w:rPr>
        <w:tab/>
      </w:r>
      <w:r w:rsidRPr="00817416">
        <w:rPr>
          <w:rFonts w:ascii="Times New Roman" w:hAnsi="Times New Roman"/>
          <w:sz w:val="28"/>
          <w:szCs w:val="28"/>
        </w:rPr>
        <w:t>Фа</w:t>
      </w:r>
      <w:r w:rsidRPr="00817416">
        <w:rPr>
          <w:rFonts w:ascii="Times New Roman" w:hAnsi="Times New Roman"/>
          <w:sz w:val="28"/>
          <w:szCs w:val="28"/>
        </w:rPr>
        <w:t>к</w:t>
      </w:r>
      <w:r w:rsidRPr="00817416">
        <w:rPr>
          <w:rFonts w:ascii="Times New Roman" w:hAnsi="Times New Roman"/>
          <w:sz w:val="28"/>
          <w:szCs w:val="28"/>
        </w:rPr>
        <w:t xml:space="preserve">тическая обеспеченность населения в районе составляет </w:t>
      </w:r>
      <w:r w:rsidRPr="00231D4D">
        <w:rPr>
          <w:rFonts w:ascii="Times New Roman" w:hAnsi="Times New Roman"/>
          <w:b/>
          <w:sz w:val="28"/>
          <w:szCs w:val="28"/>
        </w:rPr>
        <w:t>449 кв.м на 1000 чел</w:t>
      </w:r>
      <w:r w:rsidRPr="00817416">
        <w:rPr>
          <w:rFonts w:ascii="Times New Roman" w:hAnsi="Times New Roman"/>
          <w:sz w:val="28"/>
          <w:szCs w:val="28"/>
        </w:rPr>
        <w:t>., и  превышает норматив в 1,7 раза.</w:t>
      </w:r>
    </w:p>
    <w:p w:rsidR="002D64D0" w:rsidRDefault="002D64D0" w:rsidP="002D64D0">
      <w:pPr>
        <w:jc w:val="both"/>
        <w:rPr>
          <w:sz w:val="28"/>
          <w:szCs w:val="28"/>
        </w:rPr>
      </w:pPr>
      <w:r w:rsidRPr="00670D65">
        <w:rPr>
          <w:sz w:val="28"/>
          <w:szCs w:val="28"/>
        </w:rPr>
        <w:t xml:space="preserve">          В целях сдерживания цен на продовольственные товары на территории ра</w:t>
      </w:r>
      <w:r w:rsidRPr="00670D65">
        <w:rPr>
          <w:sz w:val="28"/>
          <w:szCs w:val="28"/>
        </w:rPr>
        <w:t>й</w:t>
      </w:r>
      <w:r w:rsidRPr="00670D65">
        <w:rPr>
          <w:sz w:val="28"/>
          <w:szCs w:val="28"/>
        </w:rPr>
        <w:t xml:space="preserve">она функционируют </w:t>
      </w:r>
      <w:r>
        <w:rPr>
          <w:sz w:val="28"/>
          <w:szCs w:val="28"/>
        </w:rPr>
        <w:t>4</w:t>
      </w:r>
      <w:r w:rsidRPr="00670D65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а</w:t>
      </w:r>
      <w:r w:rsidRPr="00670D65">
        <w:rPr>
          <w:sz w:val="28"/>
          <w:szCs w:val="28"/>
        </w:rPr>
        <w:t>, где реализуются товары населению с минимал</w:t>
      </w:r>
      <w:r w:rsidRPr="00670D65">
        <w:rPr>
          <w:sz w:val="28"/>
          <w:szCs w:val="28"/>
        </w:rPr>
        <w:t>ь</w:t>
      </w:r>
      <w:r w:rsidRPr="00670D65">
        <w:rPr>
          <w:sz w:val="28"/>
          <w:szCs w:val="28"/>
        </w:rPr>
        <w:t>ными торговыми надбавками (10-1</w:t>
      </w:r>
      <w:r>
        <w:rPr>
          <w:sz w:val="28"/>
          <w:szCs w:val="28"/>
        </w:rPr>
        <w:t>5</w:t>
      </w:r>
      <w:r w:rsidRPr="00670D65">
        <w:rPr>
          <w:sz w:val="28"/>
          <w:szCs w:val="28"/>
        </w:rPr>
        <w:t>%) и являются социально-ориентированными на малообеспеченного потребителя. В качестве антикризисной меры, направле</w:t>
      </w:r>
      <w:r w:rsidRPr="00670D65">
        <w:rPr>
          <w:sz w:val="28"/>
          <w:szCs w:val="28"/>
        </w:rPr>
        <w:t>н</w:t>
      </w:r>
      <w:r w:rsidRPr="00670D65">
        <w:rPr>
          <w:sz w:val="28"/>
          <w:szCs w:val="28"/>
        </w:rPr>
        <w:t>ной на стабилизацию розничных цен на продовольствие и их снижение, админ</w:t>
      </w:r>
      <w:r w:rsidRPr="00670D65">
        <w:rPr>
          <w:sz w:val="28"/>
          <w:szCs w:val="28"/>
        </w:rPr>
        <w:t>и</w:t>
      </w:r>
      <w:r w:rsidRPr="00670D65">
        <w:rPr>
          <w:sz w:val="28"/>
          <w:szCs w:val="28"/>
        </w:rPr>
        <w:t>страцией   проводятся сезонные  ярмарки,  ярмарки «выходного дня» для торго</w:t>
      </w:r>
      <w:r w:rsidRPr="00670D65">
        <w:rPr>
          <w:sz w:val="28"/>
          <w:szCs w:val="28"/>
        </w:rPr>
        <w:t>в</w:t>
      </w:r>
      <w:r w:rsidRPr="00670D65">
        <w:rPr>
          <w:sz w:val="28"/>
          <w:szCs w:val="28"/>
        </w:rPr>
        <w:t>ли продукцией местных товаропроизводителей, производителей сельскохозяйс</w:t>
      </w:r>
      <w:r w:rsidRPr="00670D65">
        <w:rPr>
          <w:sz w:val="28"/>
          <w:szCs w:val="28"/>
        </w:rPr>
        <w:t>т</w:t>
      </w:r>
      <w:r w:rsidRPr="00670D65">
        <w:rPr>
          <w:sz w:val="28"/>
          <w:szCs w:val="28"/>
        </w:rPr>
        <w:t xml:space="preserve">венной продукции, </w:t>
      </w:r>
      <w:r w:rsidRPr="00670D65">
        <w:rPr>
          <w:sz w:val="28"/>
          <w:szCs w:val="28"/>
        </w:rPr>
        <w:lastRenderedPageBreak/>
        <w:t>продукции владельцев личных подсобных хозяйств. Колич</w:t>
      </w:r>
      <w:r w:rsidRPr="00670D65">
        <w:rPr>
          <w:sz w:val="28"/>
          <w:szCs w:val="28"/>
        </w:rPr>
        <w:t>е</w:t>
      </w:r>
      <w:r w:rsidRPr="00670D65">
        <w:rPr>
          <w:sz w:val="28"/>
          <w:szCs w:val="28"/>
        </w:rPr>
        <w:t>ство торговых мест на торговых площадках не ограничено.</w:t>
      </w:r>
      <w:r>
        <w:rPr>
          <w:sz w:val="28"/>
          <w:szCs w:val="28"/>
        </w:rPr>
        <w:t xml:space="preserve"> Всего в 2018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 организовано и проведено </w:t>
      </w:r>
      <w:r w:rsidRPr="00994039">
        <w:rPr>
          <w:b/>
          <w:sz w:val="28"/>
          <w:szCs w:val="28"/>
        </w:rPr>
        <w:t>48   ярмарок</w:t>
      </w:r>
      <w:r>
        <w:rPr>
          <w:sz w:val="28"/>
          <w:szCs w:val="28"/>
        </w:rPr>
        <w:t>, на которых  реализовано сельскохозяйс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 продукции местных товаропроизводителей    на   сумму </w:t>
      </w:r>
      <w:r w:rsidRPr="00994039">
        <w:rPr>
          <w:b/>
          <w:sz w:val="28"/>
          <w:szCs w:val="28"/>
        </w:rPr>
        <w:t>9 млн.руб</w:t>
      </w:r>
      <w:r>
        <w:rPr>
          <w:sz w:val="28"/>
          <w:szCs w:val="28"/>
        </w:rPr>
        <w:t xml:space="preserve">.   </w:t>
      </w:r>
      <w:r w:rsidRPr="00104EB2">
        <w:rPr>
          <w:sz w:val="28"/>
          <w:szCs w:val="28"/>
        </w:rPr>
        <w:t xml:space="preserve"> </w:t>
      </w:r>
    </w:p>
    <w:p w:rsidR="002D64D0" w:rsidRPr="00104EB2" w:rsidRDefault="002D64D0" w:rsidP="002D6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5BCF">
        <w:rPr>
          <w:sz w:val="28"/>
          <w:szCs w:val="28"/>
        </w:rPr>
        <w:t>Развитие инфраструктуры потребительского рынка осуществляется в о</w:t>
      </w:r>
      <w:r w:rsidRPr="00295BCF">
        <w:rPr>
          <w:sz w:val="28"/>
          <w:szCs w:val="28"/>
        </w:rPr>
        <w:t>с</w:t>
      </w:r>
      <w:r w:rsidRPr="00295BCF">
        <w:rPr>
          <w:sz w:val="28"/>
          <w:szCs w:val="28"/>
        </w:rPr>
        <w:t>новном за счет инвестиций субъектов малог</w:t>
      </w:r>
      <w:r>
        <w:rPr>
          <w:sz w:val="28"/>
          <w:szCs w:val="28"/>
        </w:rPr>
        <w:t>о предпринимательства, только   в</w:t>
      </w:r>
      <w:r w:rsidRPr="00295BCF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295BC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95BCF">
        <w:rPr>
          <w:sz w:val="28"/>
          <w:szCs w:val="28"/>
        </w:rPr>
        <w:t xml:space="preserve"> введено в эксплуатацию </w:t>
      </w:r>
      <w:r>
        <w:rPr>
          <w:sz w:val="28"/>
          <w:szCs w:val="28"/>
        </w:rPr>
        <w:t>7</w:t>
      </w:r>
      <w:r w:rsidRPr="00295BCF">
        <w:rPr>
          <w:sz w:val="28"/>
          <w:szCs w:val="28"/>
        </w:rPr>
        <w:t xml:space="preserve"> предприятий потребительского рынка общей площадью  </w:t>
      </w:r>
      <w:r>
        <w:rPr>
          <w:sz w:val="28"/>
          <w:szCs w:val="28"/>
        </w:rPr>
        <w:t>615,9</w:t>
      </w:r>
      <w:r w:rsidRPr="00295BCF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  </w:t>
      </w:r>
    </w:p>
    <w:p w:rsidR="002D64D0" w:rsidRDefault="002D64D0" w:rsidP="002D6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64D0" w:rsidRPr="00843084" w:rsidRDefault="002D64D0" w:rsidP="002D64D0">
      <w:pPr>
        <w:ind w:firstLine="709"/>
        <w:jc w:val="both"/>
        <w:rPr>
          <w:b/>
          <w:i/>
          <w:sz w:val="28"/>
        </w:rPr>
      </w:pPr>
      <w:r w:rsidRPr="00843084">
        <w:rPr>
          <w:b/>
          <w:i/>
          <w:sz w:val="28"/>
        </w:rPr>
        <w:t>Малый бизнес</w:t>
      </w:r>
      <w:r>
        <w:rPr>
          <w:b/>
          <w:i/>
          <w:sz w:val="28"/>
        </w:rPr>
        <w:t>.</w:t>
      </w:r>
    </w:p>
    <w:p w:rsidR="002D64D0" w:rsidRPr="00902134" w:rsidRDefault="002D64D0" w:rsidP="002D6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Малое предпринимательство  это фундамент, опора  в развитии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рий. </w:t>
      </w:r>
      <w:r w:rsidRPr="003922B8">
        <w:rPr>
          <w:sz w:val="28"/>
          <w:szCs w:val="28"/>
        </w:rPr>
        <w:t>В непростых экономических условиях</w:t>
      </w:r>
      <w:r>
        <w:rPr>
          <w:sz w:val="28"/>
          <w:szCs w:val="28"/>
        </w:rPr>
        <w:t xml:space="preserve"> субъекты м</w:t>
      </w:r>
      <w:r w:rsidRPr="00902134">
        <w:rPr>
          <w:sz w:val="28"/>
          <w:szCs w:val="28"/>
        </w:rPr>
        <w:t>ал</w:t>
      </w:r>
      <w:r>
        <w:rPr>
          <w:sz w:val="28"/>
          <w:szCs w:val="28"/>
        </w:rPr>
        <w:t>ого</w:t>
      </w:r>
      <w:r w:rsidRPr="00902134">
        <w:rPr>
          <w:sz w:val="28"/>
          <w:szCs w:val="28"/>
        </w:rPr>
        <w:t xml:space="preserve"> и средн</w:t>
      </w:r>
      <w:r>
        <w:rPr>
          <w:sz w:val="28"/>
          <w:szCs w:val="28"/>
        </w:rPr>
        <w:t>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 w:rsidRPr="00902134">
        <w:rPr>
          <w:sz w:val="28"/>
          <w:szCs w:val="28"/>
        </w:rPr>
        <w:t xml:space="preserve">в  районе </w:t>
      </w:r>
      <w:r>
        <w:rPr>
          <w:sz w:val="28"/>
          <w:szCs w:val="28"/>
        </w:rPr>
        <w:t>имеют</w:t>
      </w:r>
      <w:r w:rsidRPr="00902134">
        <w:rPr>
          <w:sz w:val="28"/>
          <w:szCs w:val="28"/>
        </w:rPr>
        <w:t xml:space="preserve"> устойчивые позиции</w:t>
      </w:r>
      <w:r>
        <w:rPr>
          <w:sz w:val="28"/>
          <w:szCs w:val="28"/>
        </w:rPr>
        <w:t xml:space="preserve">.  В настоящее время  в районе </w:t>
      </w:r>
      <w:r w:rsidRPr="00902134">
        <w:rPr>
          <w:sz w:val="28"/>
          <w:szCs w:val="28"/>
        </w:rPr>
        <w:t>з</w:t>
      </w:r>
      <w:r w:rsidRPr="00902134">
        <w:rPr>
          <w:sz w:val="28"/>
          <w:szCs w:val="28"/>
        </w:rPr>
        <w:t>а</w:t>
      </w:r>
      <w:r w:rsidRPr="00902134">
        <w:rPr>
          <w:sz w:val="28"/>
          <w:szCs w:val="28"/>
        </w:rPr>
        <w:t>регистрировано 4</w:t>
      </w:r>
      <w:r>
        <w:rPr>
          <w:sz w:val="28"/>
          <w:szCs w:val="28"/>
        </w:rPr>
        <w:t>02</w:t>
      </w:r>
      <w:r w:rsidRPr="00902134">
        <w:rPr>
          <w:sz w:val="28"/>
          <w:szCs w:val="28"/>
        </w:rPr>
        <w:t xml:space="preserve"> индивидуальных предпринимателя.</w:t>
      </w:r>
      <w:r>
        <w:rPr>
          <w:sz w:val="28"/>
          <w:szCs w:val="28"/>
        </w:rPr>
        <w:t xml:space="preserve"> </w:t>
      </w:r>
    </w:p>
    <w:p w:rsidR="002D64D0" w:rsidRDefault="002D64D0" w:rsidP="002D64D0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сфере малого предпринимательства района занят каждый третий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 района. В основе структуры субъектов малого и среднего предпринимател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находится торговля, на которую приходится  65 % выручки от реализации тов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ров, работ и услуг, на долю малых предприятий сельского хозяйства до 9,5%, строительной отрасли до 21,4%, перерабатывающих отраслей до 4,1 %.</w:t>
      </w:r>
    </w:p>
    <w:p w:rsidR="002D64D0" w:rsidRDefault="002D64D0" w:rsidP="002D64D0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7AEE">
        <w:rPr>
          <w:rFonts w:ascii="Times New Roman" w:hAnsi="Times New Roman"/>
          <w:sz w:val="28"/>
          <w:szCs w:val="28"/>
        </w:rPr>
        <w:t xml:space="preserve"> </w:t>
      </w:r>
    </w:p>
    <w:p w:rsidR="002D64D0" w:rsidRDefault="002D64D0" w:rsidP="002D64D0">
      <w:pPr>
        <w:pStyle w:val="31"/>
        <w:ind w:firstLine="708"/>
        <w:rPr>
          <w:b/>
          <w:i/>
        </w:rPr>
      </w:pPr>
      <w:r>
        <w:rPr>
          <w:szCs w:val="28"/>
        </w:rPr>
        <w:t xml:space="preserve"> </w:t>
      </w:r>
      <w:r w:rsidRPr="00583502">
        <w:rPr>
          <w:b/>
          <w:i/>
        </w:rPr>
        <w:t>Инвестиционная деятельность</w:t>
      </w:r>
    </w:p>
    <w:p w:rsidR="002D64D0" w:rsidRPr="00A40F3F" w:rsidRDefault="002D64D0" w:rsidP="002D64D0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0F3F">
        <w:rPr>
          <w:sz w:val="28"/>
          <w:szCs w:val="28"/>
        </w:rPr>
        <w:t>Большую роль в развитии территории игра</w:t>
      </w:r>
      <w:r>
        <w:rPr>
          <w:sz w:val="28"/>
          <w:szCs w:val="28"/>
        </w:rPr>
        <w:t>е</w:t>
      </w:r>
      <w:r w:rsidRPr="00A40F3F">
        <w:rPr>
          <w:sz w:val="28"/>
          <w:szCs w:val="28"/>
        </w:rPr>
        <w:t>т</w:t>
      </w:r>
      <w:r>
        <w:rPr>
          <w:sz w:val="28"/>
          <w:szCs w:val="28"/>
        </w:rPr>
        <w:t xml:space="preserve"> привлечение средств в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ных формах, через участие в  </w:t>
      </w:r>
      <w:r w:rsidRPr="00A40F3F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х</w:t>
      </w:r>
      <w:r w:rsidRPr="00A40F3F">
        <w:rPr>
          <w:sz w:val="28"/>
          <w:szCs w:val="28"/>
        </w:rPr>
        <w:t xml:space="preserve"> и областны</w:t>
      </w:r>
      <w:r>
        <w:rPr>
          <w:sz w:val="28"/>
          <w:szCs w:val="28"/>
        </w:rPr>
        <w:t>х</w:t>
      </w:r>
      <w:r w:rsidRPr="00B20C6B">
        <w:rPr>
          <w:sz w:val="28"/>
          <w:szCs w:val="28"/>
        </w:rPr>
        <w:t xml:space="preserve"> </w:t>
      </w:r>
      <w:r w:rsidRPr="00A40F3F">
        <w:rPr>
          <w:sz w:val="28"/>
          <w:szCs w:val="28"/>
        </w:rPr>
        <w:t>программ</w:t>
      </w:r>
      <w:r>
        <w:rPr>
          <w:sz w:val="28"/>
          <w:szCs w:val="28"/>
        </w:rPr>
        <w:t>ах</w:t>
      </w:r>
      <w:r w:rsidRPr="00A40F3F">
        <w:rPr>
          <w:sz w:val="28"/>
          <w:szCs w:val="28"/>
        </w:rPr>
        <w:t>, инвестици</w:t>
      </w:r>
      <w:r>
        <w:rPr>
          <w:sz w:val="28"/>
          <w:szCs w:val="28"/>
        </w:rPr>
        <w:t>и</w:t>
      </w:r>
      <w:r w:rsidRPr="00A40F3F">
        <w:rPr>
          <w:sz w:val="28"/>
          <w:szCs w:val="28"/>
        </w:rPr>
        <w:t xml:space="preserve"> и проект</w:t>
      </w:r>
      <w:r>
        <w:rPr>
          <w:sz w:val="28"/>
          <w:szCs w:val="28"/>
        </w:rPr>
        <w:t>ы,</w:t>
      </w:r>
      <w:r w:rsidRPr="00655DC7">
        <w:rPr>
          <w:sz w:val="28"/>
          <w:szCs w:val="28"/>
        </w:rPr>
        <w:t xml:space="preserve"> </w:t>
      </w:r>
      <w:r w:rsidRPr="00670D65">
        <w:rPr>
          <w:sz w:val="28"/>
          <w:szCs w:val="28"/>
        </w:rPr>
        <w:t>собственные средства граждан</w:t>
      </w:r>
      <w:r>
        <w:rPr>
          <w:sz w:val="28"/>
          <w:szCs w:val="28"/>
        </w:rPr>
        <w:t>,</w:t>
      </w:r>
      <w:r w:rsidRPr="00655DC7">
        <w:rPr>
          <w:sz w:val="28"/>
          <w:szCs w:val="28"/>
        </w:rPr>
        <w:t xml:space="preserve"> </w:t>
      </w:r>
      <w:r w:rsidRPr="00670D65">
        <w:rPr>
          <w:sz w:val="28"/>
          <w:szCs w:val="28"/>
        </w:rPr>
        <w:t>средства предприятий и кредиты ба</w:t>
      </w:r>
      <w:r w:rsidRPr="00670D65">
        <w:rPr>
          <w:sz w:val="28"/>
          <w:szCs w:val="28"/>
        </w:rPr>
        <w:t>н</w:t>
      </w:r>
      <w:r w:rsidRPr="00670D65">
        <w:rPr>
          <w:sz w:val="28"/>
          <w:szCs w:val="28"/>
        </w:rPr>
        <w:t>ков</w:t>
      </w:r>
      <w:r w:rsidRPr="00A40F3F">
        <w:rPr>
          <w:sz w:val="28"/>
          <w:szCs w:val="28"/>
        </w:rPr>
        <w:t>.</w:t>
      </w:r>
    </w:p>
    <w:p w:rsidR="002D64D0" w:rsidRPr="00670D65" w:rsidRDefault="002D64D0" w:rsidP="002D64D0">
      <w:pPr>
        <w:ind w:firstLine="708"/>
        <w:jc w:val="both"/>
        <w:rPr>
          <w:sz w:val="28"/>
          <w:szCs w:val="28"/>
        </w:rPr>
      </w:pPr>
      <w:r w:rsidRPr="00670D65">
        <w:rPr>
          <w:sz w:val="28"/>
          <w:szCs w:val="28"/>
        </w:rPr>
        <w:t>Объем и</w:t>
      </w:r>
      <w:r>
        <w:rPr>
          <w:sz w:val="28"/>
          <w:szCs w:val="28"/>
        </w:rPr>
        <w:t>нвестиций  в экономику района  в</w:t>
      </w:r>
      <w:r w:rsidRPr="00670D65">
        <w:rPr>
          <w:sz w:val="28"/>
        </w:rPr>
        <w:t xml:space="preserve"> </w:t>
      </w:r>
      <w:r w:rsidRPr="00670D6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70D6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70D65">
        <w:t xml:space="preserve">  </w:t>
      </w:r>
      <w:r w:rsidRPr="00670D65">
        <w:rPr>
          <w:sz w:val="28"/>
        </w:rPr>
        <w:t xml:space="preserve">  </w:t>
      </w:r>
      <w:r w:rsidRPr="00670D65">
        <w:rPr>
          <w:sz w:val="28"/>
          <w:szCs w:val="28"/>
        </w:rPr>
        <w:t xml:space="preserve">составил   </w:t>
      </w:r>
      <w:r w:rsidRPr="00065A30">
        <w:rPr>
          <w:b/>
          <w:sz w:val="28"/>
          <w:szCs w:val="28"/>
        </w:rPr>
        <w:t>1млрд</w:t>
      </w:r>
      <w:r>
        <w:rPr>
          <w:sz w:val="28"/>
          <w:szCs w:val="28"/>
        </w:rPr>
        <w:t xml:space="preserve"> </w:t>
      </w:r>
      <w:r w:rsidRPr="004E2A3A">
        <w:rPr>
          <w:b/>
          <w:sz w:val="28"/>
          <w:szCs w:val="28"/>
        </w:rPr>
        <w:t>213,5  млн</w:t>
      </w:r>
      <w:r w:rsidRPr="00670D65">
        <w:rPr>
          <w:sz w:val="28"/>
          <w:szCs w:val="28"/>
        </w:rPr>
        <w:t xml:space="preserve">. рублей. </w:t>
      </w:r>
      <w:r>
        <w:rPr>
          <w:sz w:val="28"/>
          <w:szCs w:val="28"/>
        </w:rPr>
        <w:t>В</w:t>
      </w:r>
      <w:r w:rsidRPr="00670D65">
        <w:rPr>
          <w:sz w:val="28"/>
          <w:szCs w:val="28"/>
        </w:rPr>
        <w:t>ведены в эксплуат</w:t>
      </w:r>
      <w:r w:rsidRPr="00670D65">
        <w:rPr>
          <w:sz w:val="28"/>
          <w:szCs w:val="28"/>
        </w:rPr>
        <w:t>а</w:t>
      </w:r>
      <w:r w:rsidRPr="00670D65">
        <w:rPr>
          <w:sz w:val="28"/>
          <w:szCs w:val="28"/>
        </w:rPr>
        <w:t>цию: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 w:rsidRPr="00670D65">
        <w:rPr>
          <w:sz w:val="28"/>
          <w:szCs w:val="28"/>
        </w:rPr>
        <w:t xml:space="preserve"> </w:t>
      </w:r>
      <w:r w:rsidRPr="00670D65">
        <w:rPr>
          <w:sz w:val="28"/>
          <w:szCs w:val="28"/>
        </w:rPr>
        <w:tab/>
      </w:r>
      <w:r w:rsidRPr="00670D6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19</w:t>
      </w:r>
      <w:r w:rsidRPr="00670D65">
        <w:rPr>
          <w:sz w:val="28"/>
          <w:szCs w:val="28"/>
        </w:rPr>
        <w:t xml:space="preserve"> жилых дом</w:t>
      </w:r>
      <w:r>
        <w:rPr>
          <w:sz w:val="28"/>
          <w:szCs w:val="28"/>
        </w:rPr>
        <w:t>а</w:t>
      </w:r>
      <w:r w:rsidRPr="00670D65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1833,2</w:t>
      </w:r>
      <w:r w:rsidRPr="00670D65">
        <w:rPr>
          <w:sz w:val="28"/>
          <w:szCs w:val="28"/>
        </w:rPr>
        <w:t xml:space="preserve">  кв. м,   дома построены на собс</w:t>
      </w:r>
      <w:r w:rsidRPr="00670D65">
        <w:rPr>
          <w:sz w:val="28"/>
          <w:szCs w:val="28"/>
        </w:rPr>
        <w:t>т</w:t>
      </w:r>
      <w:r w:rsidRPr="00670D65">
        <w:rPr>
          <w:sz w:val="28"/>
          <w:szCs w:val="28"/>
        </w:rPr>
        <w:t>венные средства индивидуальных застройщиков</w:t>
      </w:r>
      <w:r>
        <w:rPr>
          <w:sz w:val="28"/>
          <w:szCs w:val="28"/>
        </w:rPr>
        <w:t>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-10 жилых домов по программе "Устойчивое развитие сельских территорий" площадью 1202,7 кв. м.;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-1 жилой дом на 24 квартиры по областной программе "Развитие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охранения" площадью 1192,1 кв. м. для работников районной больницы;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-3 водонапорные башни МО "Олонки";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-6</w:t>
      </w:r>
      <w:r w:rsidRPr="00C0044E">
        <w:rPr>
          <w:sz w:val="28"/>
          <w:szCs w:val="28"/>
        </w:rPr>
        <w:t xml:space="preserve"> </w:t>
      </w:r>
      <w:r>
        <w:rPr>
          <w:sz w:val="28"/>
          <w:szCs w:val="28"/>
        </w:rPr>
        <w:t>водонапорных башен МО "Буреть";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-7 водонапорных башен МО "Тараса";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-1 водонапорная башня МО "</w:t>
      </w:r>
      <w:proofErr w:type="spellStart"/>
      <w:r>
        <w:rPr>
          <w:sz w:val="28"/>
          <w:szCs w:val="28"/>
        </w:rPr>
        <w:t>Тихоновка</w:t>
      </w:r>
      <w:proofErr w:type="spellEnd"/>
      <w:r>
        <w:rPr>
          <w:sz w:val="28"/>
          <w:szCs w:val="28"/>
        </w:rPr>
        <w:t>";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-здание </w:t>
      </w:r>
      <w:proofErr w:type="spellStart"/>
      <w:r>
        <w:rPr>
          <w:sz w:val="28"/>
          <w:szCs w:val="28"/>
        </w:rPr>
        <w:t>кормохранилища</w:t>
      </w:r>
      <w:proofErr w:type="spellEnd"/>
      <w:r>
        <w:rPr>
          <w:sz w:val="28"/>
          <w:szCs w:val="28"/>
        </w:rPr>
        <w:t xml:space="preserve"> КФХ </w:t>
      </w:r>
      <w:proofErr w:type="spellStart"/>
      <w:r>
        <w:rPr>
          <w:sz w:val="28"/>
          <w:szCs w:val="28"/>
        </w:rPr>
        <w:t>Имихеев</w:t>
      </w:r>
      <w:proofErr w:type="spellEnd"/>
      <w:r>
        <w:rPr>
          <w:sz w:val="28"/>
          <w:szCs w:val="28"/>
        </w:rPr>
        <w:t xml:space="preserve"> И.Г., площадью 899,4 кв. м.,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мостью 4  млн. руб.;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-здание коровника КФХ </w:t>
      </w:r>
      <w:proofErr w:type="spellStart"/>
      <w:r>
        <w:rPr>
          <w:sz w:val="28"/>
          <w:szCs w:val="28"/>
        </w:rPr>
        <w:t>Имихеев</w:t>
      </w:r>
      <w:proofErr w:type="spellEnd"/>
      <w:r>
        <w:rPr>
          <w:sz w:val="28"/>
          <w:szCs w:val="28"/>
        </w:rPr>
        <w:t xml:space="preserve"> И.Г., площадью 637,6 кв. м., стоим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3млн. 800 тысяч  руб.;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-здание гаража КФХ </w:t>
      </w:r>
      <w:proofErr w:type="spellStart"/>
      <w:r>
        <w:rPr>
          <w:sz w:val="28"/>
          <w:szCs w:val="28"/>
        </w:rPr>
        <w:t>Вижентас</w:t>
      </w:r>
      <w:proofErr w:type="spellEnd"/>
      <w:r>
        <w:rPr>
          <w:sz w:val="28"/>
          <w:szCs w:val="28"/>
        </w:rPr>
        <w:t xml:space="preserve"> Л.В. площадью 257,5 кв. м.;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C00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 молочно-товарной фермы КФХ </w:t>
      </w:r>
      <w:proofErr w:type="spellStart"/>
      <w:r>
        <w:rPr>
          <w:sz w:val="28"/>
          <w:szCs w:val="28"/>
        </w:rPr>
        <w:t>Вижентас</w:t>
      </w:r>
      <w:proofErr w:type="spellEnd"/>
      <w:r>
        <w:rPr>
          <w:sz w:val="28"/>
          <w:szCs w:val="28"/>
        </w:rPr>
        <w:t xml:space="preserve"> Л.В., площадью 130,4 кв. м., стоимостью 1млн. 65 тысяч  руб.;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-здание семейной животноводческой фермы КФХ Григорьев И.А. на 120 голов,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щадью 1008 кв.м.;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-здание магазина МО "</w:t>
      </w:r>
      <w:proofErr w:type="spellStart"/>
      <w:r>
        <w:rPr>
          <w:sz w:val="28"/>
          <w:szCs w:val="28"/>
        </w:rPr>
        <w:t>Тихоно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", площадью 65,3кв.м.;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-здание магазина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, площадью 52,5 кв.м.;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-здание магазина МО "</w:t>
      </w:r>
      <w:proofErr w:type="spellStart"/>
      <w:r>
        <w:rPr>
          <w:sz w:val="28"/>
          <w:szCs w:val="28"/>
        </w:rPr>
        <w:t>Хохорск</w:t>
      </w:r>
      <w:proofErr w:type="spellEnd"/>
      <w:r>
        <w:rPr>
          <w:sz w:val="28"/>
          <w:szCs w:val="28"/>
        </w:rPr>
        <w:t>", площадью 89,1 кв.м.;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 w:rsidRPr="00670D6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-здание магазина МО "Бохан", площадью 105,7 кв.м.;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5C5201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магазина МО "Бохан", площадью 44,8 кв.м;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-объект торговли МО "Бохан", ул. Колхозная, площадь 258,5 кв. м.;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-здание автосервиса п.Бохан, площадью 365,7 кв. м.</w:t>
      </w:r>
    </w:p>
    <w:p w:rsidR="002D64D0" w:rsidRDefault="002D64D0" w:rsidP="002D64D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Введен в эксплуатацию второй пусковой объект центральной районной больницы стационар на 155 коек  и на 200 посещений в смену, общая сметная стоимость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екта в сумме </w:t>
      </w:r>
      <w:r w:rsidRPr="00357EB9">
        <w:rPr>
          <w:b/>
          <w:sz w:val="28"/>
          <w:szCs w:val="28"/>
        </w:rPr>
        <w:t>1млрд 167 млн. руб</w:t>
      </w:r>
      <w:r>
        <w:rPr>
          <w:sz w:val="28"/>
          <w:szCs w:val="28"/>
        </w:rPr>
        <w:t xml:space="preserve">. 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2018</w:t>
      </w:r>
      <w:r w:rsidRPr="000C37E4">
        <w:rPr>
          <w:sz w:val="28"/>
          <w:szCs w:val="28"/>
        </w:rPr>
        <w:t xml:space="preserve"> году выделены из областного бюджета субсидии бюджетам сел</w:t>
      </w:r>
      <w:r w:rsidRPr="000C37E4">
        <w:rPr>
          <w:sz w:val="28"/>
          <w:szCs w:val="28"/>
        </w:rPr>
        <w:t>ь</w:t>
      </w:r>
      <w:r w:rsidRPr="000C37E4">
        <w:rPr>
          <w:sz w:val="28"/>
          <w:szCs w:val="28"/>
        </w:rPr>
        <w:t xml:space="preserve">ских поселений и муниципальному району   на реализацию  перечня </w:t>
      </w:r>
      <w:r w:rsidRPr="000C37E4">
        <w:rPr>
          <w:sz w:val="28"/>
          <w:szCs w:val="28"/>
        </w:rPr>
        <w:lastRenderedPageBreak/>
        <w:t>проектов н</w:t>
      </w:r>
      <w:r w:rsidRPr="000C37E4">
        <w:rPr>
          <w:sz w:val="28"/>
          <w:szCs w:val="28"/>
        </w:rPr>
        <w:t>а</w:t>
      </w:r>
      <w:r w:rsidRPr="000C37E4">
        <w:rPr>
          <w:sz w:val="28"/>
          <w:szCs w:val="28"/>
        </w:rPr>
        <w:t xml:space="preserve">родных инициатив в сумме </w:t>
      </w:r>
      <w:r w:rsidRPr="00D564C6">
        <w:rPr>
          <w:b/>
          <w:sz w:val="28"/>
          <w:szCs w:val="28"/>
        </w:rPr>
        <w:t>14млн. 200 тысяч</w:t>
      </w:r>
      <w:r w:rsidRPr="000C37E4">
        <w:rPr>
          <w:sz w:val="28"/>
          <w:szCs w:val="28"/>
        </w:rPr>
        <w:t xml:space="preserve"> руб. Средства направл</w:t>
      </w:r>
      <w:r>
        <w:rPr>
          <w:sz w:val="28"/>
          <w:szCs w:val="28"/>
        </w:rPr>
        <w:t>ены</w:t>
      </w:r>
      <w:r w:rsidRPr="000C37E4">
        <w:rPr>
          <w:sz w:val="28"/>
          <w:szCs w:val="28"/>
        </w:rPr>
        <w:t xml:space="preserve"> на первоочере</w:t>
      </w:r>
      <w:r w:rsidRPr="000C37E4">
        <w:rPr>
          <w:sz w:val="28"/>
          <w:szCs w:val="28"/>
        </w:rPr>
        <w:t>д</w:t>
      </w:r>
      <w:r w:rsidRPr="000C37E4">
        <w:rPr>
          <w:sz w:val="28"/>
          <w:szCs w:val="28"/>
        </w:rPr>
        <w:t>ные задачи по обеспечению населения питьевой водой, ремонт дорог, учр</w:t>
      </w:r>
      <w:r w:rsidRPr="000C37E4">
        <w:rPr>
          <w:sz w:val="28"/>
          <w:szCs w:val="28"/>
        </w:rPr>
        <w:t>е</w:t>
      </w:r>
      <w:r w:rsidRPr="000C37E4">
        <w:rPr>
          <w:sz w:val="28"/>
          <w:szCs w:val="28"/>
        </w:rPr>
        <w:t xml:space="preserve">ждений образования, культуры и др. нужды </w:t>
      </w:r>
      <w:r>
        <w:rPr>
          <w:sz w:val="28"/>
          <w:szCs w:val="28"/>
        </w:rPr>
        <w:t xml:space="preserve">  по  </w:t>
      </w:r>
      <w:r w:rsidRPr="000C37E4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ю </w:t>
      </w:r>
      <w:r w:rsidRPr="000C37E4">
        <w:rPr>
          <w:sz w:val="28"/>
          <w:szCs w:val="28"/>
        </w:rPr>
        <w:t xml:space="preserve"> полномочий местного сам</w:t>
      </w:r>
      <w:r w:rsidRPr="000C37E4">
        <w:rPr>
          <w:sz w:val="28"/>
          <w:szCs w:val="28"/>
        </w:rPr>
        <w:t>о</w:t>
      </w:r>
      <w:r w:rsidRPr="000C37E4">
        <w:rPr>
          <w:sz w:val="28"/>
          <w:szCs w:val="28"/>
        </w:rPr>
        <w:t>управления.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7E4">
        <w:rPr>
          <w:sz w:val="28"/>
          <w:szCs w:val="28"/>
        </w:rPr>
        <w:t>В рамках государственной пр</w:t>
      </w:r>
      <w:r w:rsidRPr="000C37E4">
        <w:rPr>
          <w:sz w:val="28"/>
          <w:szCs w:val="28"/>
        </w:rPr>
        <w:t>о</w:t>
      </w:r>
      <w:r w:rsidRPr="000C37E4">
        <w:rPr>
          <w:sz w:val="28"/>
          <w:szCs w:val="28"/>
        </w:rPr>
        <w:t>граммы РФ "Развитие образования на 2013-2020 г.г." на мероприятия по созданию в общеобразовательных организациях, расположенных в сельской местности усл</w:t>
      </w:r>
      <w:r w:rsidRPr="000C37E4">
        <w:rPr>
          <w:sz w:val="28"/>
          <w:szCs w:val="28"/>
        </w:rPr>
        <w:t>о</w:t>
      </w:r>
      <w:r w:rsidRPr="000C37E4">
        <w:rPr>
          <w:sz w:val="28"/>
          <w:szCs w:val="28"/>
        </w:rPr>
        <w:t xml:space="preserve">вий для занятия физической культурой и спортом выделены средства в сумме </w:t>
      </w:r>
      <w:r w:rsidRPr="00D564C6">
        <w:rPr>
          <w:b/>
          <w:sz w:val="28"/>
          <w:szCs w:val="28"/>
        </w:rPr>
        <w:t>1млн.970 тысяч</w:t>
      </w:r>
      <w:r>
        <w:rPr>
          <w:sz w:val="28"/>
          <w:szCs w:val="28"/>
        </w:rPr>
        <w:t xml:space="preserve"> </w:t>
      </w:r>
      <w:r w:rsidRPr="000C37E4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для МБОУ "Б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ханская СОШ № 2".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37E4">
        <w:rPr>
          <w:sz w:val="28"/>
          <w:szCs w:val="28"/>
        </w:rPr>
        <w:t>За счет средств областной программы "Комплексное развитие системы жили</w:t>
      </w:r>
      <w:r w:rsidRPr="000C37E4">
        <w:rPr>
          <w:sz w:val="28"/>
          <w:szCs w:val="28"/>
        </w:rPr>
        <w:t>щ</w:t>
      </w:r>
      <w:r w:rsidRPr="000C37E4">
        <w:rPr>
          <w:sz w:val="28"/>
          <w:szCs w:val="28"/>
        </w:rPr>
        <w:t>но-коммунального хозяйства Иркутской области выделены средства для подгото</w:t>
      </w:r>
      <w:r w:rsidRPr="000C37E4">
        <w:rPr>
          <w:sz w:val="28"/>
          <w:szCs w:val="28"/>
        </w:rPr>
        <w:t>в</w:t>
      </w:r>
      <w:r w:rsidRPr="000C37E4">
        <w:rPr>
          <w:sz w:val="28"/>
          <w:szCs w:val="28"/>
        </w:rPr>
        <w:t xml:space="preserve">ки к зиме в сумме </w:t>
      </w:r>
      <w:r w:rsidRPr="002F3F59">
        <w:rPr>
          <w:b/>
          <w:sz w:val="28"/>
          <w:szCs w:val="28"/>
        </w:rPr>
        <w:t>14млн. 600 тысяч</w:t>
      </w:r>
      <w:r>
        <w:rPr>
          <w:sz w:val="28"/>
          <w:szCs w:val="28"/>
        </w:rPr>
        <w:t xml:space="preserve"> </w:t>
      </w:r>
      <w:r w:rsidRPr="000C37E4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 для  п</w:t>
      </w:r>
      <w:r w:rsidRPr="0047060D">
        <w:rPr>
          <w:sz w:val="28"/>
          <w:szCs w:val="28"/>
        </w:rPr>
        <w:t>риобретени</w:t>
      </w:r>
      <w:r>
        <w:rPr>
          <w:sz w:val="28"/>
          <w:szCs w:val="28"/>
        </w:rPr>
        <w:t>я</w:t>
      </w:r>
      <w:r w:rsidRPr="0047060D">
        <w:rPr>
          <w:sz w:val="28"/>
          <w:szCs w:val="28"/>
        </w:rPr>
        <w:t xml:space="preserve"> модульных котельных и д</w:t>
      </w:r>
      <w:r w:rsidRPr="0047060D">
        <w:rPr>
          <w:sz w:val="28"/>
          <w:szCs w:val="28"/>
        </w:rPr>
        <w:t>о</w:t>
      </w:r>
      <w:r w:rsidRPr="0047060D">
        <w:rPr>
          <w:sz w:val="28"/>
          <w:szCs w:val="28"/>
        </w:rPr>
        <w:t>полнительного оборудования к ним на объектах социальной сферы</w:t>
      </w:r>
      <w:r>
        <w:rPr>
          <w:sz w:val="28"/>
          <w:szCs w:val="28"/>
        </w:rPr>
        <w:t>.</w:t>
      </w:r>
    </w:p>
    <w:p w:rsidR="002D64D0" w:rsidRPr="0047060D" w:rsidRDefault="002D64D0" w:rsidP="002D64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2018 году на  у</w:t>
      </w:r>
      <w:r w:rsidRPr="0047060D">
        <w:rPr>
          <w:sz w:val="28"/>
          <w:szCs w:val="28"/>
        </w:rPr>
        <w:t xml:space="preserve">крепление материально-технической базы </w:t>
      </w:r>
      <w:r w:rsidRPr="002F3F59">
        <w:rPr>
          <w:b/>
          <w:sz w:val="28"/>
          <w:szCs w:val="28"/>
        </w:rPr>
        <w:t>ЗОЛ Чайка</w:t>
      </w:r>
      <w:r>
        <w:rPr>
          <w:b/>
          <w:sz w:val="28"/>
          <w:szCs w:val="28"/>
        </w:rPr>
        <w:t xml:space="preserve"> </w:t>
      </w:r>
      <w:r w:rsidRPr="0047060D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47060D">
        <w:rPr>
          <w:sz w:val="28"/>
          <w:szCs w:val="28"/>
        </w:rPr>
        <w:t xml:space="preserve">тделка фасада </w:t>
      </w:r>
      <w:proofErr w:type="spellStart"/>
      <w:r>
        <w:rPr>
          <w:sz w:val="28"/>
          <w:szCs w:val="28"/>
        </w:rPr>
        <w:t>с</w:t>
      </w:r>
      <w:r w:rsidRPr="0047060D">
        <w:rPr>
          <w:sz w:val="28"/>
          <w:szCs w:val="28"/>
        </w:rPr>
        <w:t>айдингом</w:t>
      </w:r>
      <w:proofErr w:type="spellEnd"/>
      <w:r w:rsidRPr="0047060D">
        <w:rPr>
          <w:sz w:val="28"/>
          <w:szCs w:val="28"/>
        </w:rPr>
        <w:t>, ремонт кровли, устройство крыльца, замена окон, о</w:t>
      </w:r>
      <w:r w:rsidRPr="0047060D">
        <w:rPr>
          <w:sz w:val="28"/>
          <w:szCs w:val="28"/>
        </w:rPr>
        <w:t>т</w:t>
      </w:r>
      <w:r w:rsidRPr="0047060D">
        <w:rPr>
          <w:sz w:val="28"/>
          <w:szCs w:val="28"/>
        </w:rPr>
        <w:t>делка помещений</w:t>
      </w:r>
      <w:r>
        <w:rPr>
          <w:sz w:val="28"/>
          <w:szCs w:val="28"/>
        </w:rPr>
        <w:t xml:space="preserve">)  направлена  сумма </w:t>
      </w:r>
      <w:r w:rsidRPr="0019384F">
        <w:rPr>
          <w:b/>
          <w:sz w:val="28"/>
          <w:szCs w:val="28"/>
        </w:rPr>
        <w:t>1млн.446 тысяч</w:t>
      </w:r>
      <w:r>
        <w:rPr>
          <w:sz w:val="28"/>
          <w:szCs w:val="28"/>
        </w:rPr>
        <w:t xml:space="preserve"> руб. из средств областного бюджета</w:t>
      </w:r>
      <w:r w:rsidRPr="00470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7060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летнего</w:t>
      </w:r>
      <w:r w:rsidRPr="0047060D">
        <w:rPr>
          <w:sz w:val="28"/>
          <w:szCs w:val="28"/>
        </w:rPr>
        <w:t xml:space="preserve"> о</w:t>
      </w:r>
      <w:r w:rsidRPr="0047060D">
        <w:rPr>
          <w:sz w:val="28"/>
          <w:szCs w:val="28"/>
        </w:rPr>
        <w:t>т</w:t>
      </w:r>
      <w:r w:rsidRPr="0047060D">
        <w:rPr>
          <w:sz w:val="28"/>
          <w:szCs w:val="28"/>
        </w:rPr>
        <w:t>дыха детей</w:t>
      </w:r>
      <w:r>
        <w:rPr>
          <w:sz w:val="28"/>
          <w:szCs w:val="28"/>
        </w:rPr>
        <w:t>.</w:t>
      </w:r>
    </w:p>
    <w:p w:rsidR="002D64D0" w:rsidRDefault="002D64D0" w:rsidP="002D64D0">
      <w:pPr>
        <w:ind w:left="-142"/>
        <w:jc w:val="both"/>
        <w:rPr>
          <w:sz w:val="28"/>
          <w:szCs w:val="28"/>
        </w:rPr>
      </w:pPr>
      <w:r w:rsidRPr="00670D65">
        <w:rPr>
          <w:sz w:val="28"/>
          <w:szCs w:val="28"/>
        </w:rPr>
        <w:tab/>
      </w:r>
      <w:r w:rsidRPr="00670D65">
        <w:rPr>
          <w:sz w:val="28"/>
          <w:szCs w:val="28"/>
        </w:rPr>
        <w:tab/>
      </w:r>
      <w:r>
        <w:rPr>
          <w:sz w:val="28"/>
          <w:szCs w:val="28"/>
        </w:rPr>
        <w:t>Проведены работы по модернизации системы жилищно-коммунального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зяйства из средств местного бюджета на сумму </w:t>
      </w:r>
      <w:r w:rsidRPr="0019384F">
        <w:rPr>
          <w:b/>
          <w:sz w:val="28"/>
          <w:szCs w:val="28"/>
        </w:rPr>
        <w:t>6 млн.500тысяч</w:t>
      </w:r>
      <w:r>
        <w:rPr>
          <w:sz w:val="28"/>
          <w:szCs w:val="28"/>
        </w:rPr>
        <w:t xml:space="preserve"> руб. </w:t>
      </w:r>
    </w:p>
    <w:p w:rsidR="002D64D0" w:rsidRPr="00670D65" w:rsidRDefault="002D64D0" w:rsidP="002D64D0">
      <w:pPr>
        <w:ind w:left="-142"/>
        <w:jc w:val="both"/>
        <w:rPr>
          <w:sz w:val="28"/>
          <w:szCs w:val="28"/>
        </w:rPr>
      </w:pPr>
    </w:p>
    <w:p w:rsidR="002D64D0" w:rsidRPr="00670D65" w:rsidRDefault="002D64D0" w:rsidP="002D64D0">
      <w:pPr>
        <w:ind w:firstLine="708"/>
        <w:jc w:val="both"/>
        <w:rPr>
          <w:b/>
          <w:i/>
          <w:sz w:val="28"/>
        </w:rPr>
      </w:pPr>
      <w:r w:rsidRPr="00670D65">
        <w:rPr>
          <w:b/>
          <w:i/>
          <w:sz w:val="28"/>
        </w:rPr>
        <w:t>Социальная сфера</w:t>
      </w:r>
      <w:r>
        <w:rPr>
          <w:b/>
          <w:i/>
          <w:sz w:val="28"/>
        </w:rPr>
        <w:t>.</w:t>
      </w:r>
    </w:p>
    <w:p w:rsidR="002D64D0" w:rsidRPr="00B10C5A" w:rsidRDefault="002D64D0" w:rsidP="002D64D0">
      <w:pPr>
        <w:ind w:firstLine="708"/>
        <w:jc w:val="both"/>
        <w:rPr>
          <w:i/>
          <w:sz w:val="28"/>
        </w:rPr>
      </w:pPr>
      <w:r w:rsidRPr="00B10C5A">
        <w:rPr>
          <w:i/>
          <w:sz w:val="28"/>
        </w:rPr>
        <w:t>Социальная защита.</w:t>
      </w:r>
    </w:p>
    <w:p w:rsidR="002D64D0" w:rsidRPr="00670D65" w:rsidRDefault="002D64D0" w:rsidP="002D64D0">
      <w:pPr>
        <w:ind w:firstLine="708"/>
        <w:jc w:val="both"/>
        <w:rPr>
          <w:sz w:val="28"/>
        </w:rPr>
      </w:pPr>
      <w:r>
        <w:rPr>
          <w:sz w:val="28"/>
        </w:rPr>
        <w:t>Н</w:t>
      </w:r>
      <w:r w:rsidRPr="00670D65">
        <w:rPr>
          <w:sz w:val="28"/>
        </w:rPr>
        <w:t>а территории МО «Боханский район</w:t>
      </w:r>
      <w:r>
        <w:rPr>
          <w:sz w:val="28"/>
        </w:rPr>
        <w:t>"</w:t>
      </w:r>
      <w:r w:rsidRPr="00670D65">
        <w:rPr>
          <w:sz w:val="28"/>
        </w:rPr>
        <w:t xml:space="preserve">    проживают </w:t>
      </w:r>
      <w:r>
        <w:rPr>
          <w:sz w:val="28"/>
        </w:rPr>
        <w:t>3</w:t>
      </w:r>
      <w:r w:rsidRPr="00670D65">
        <w:rPr>
          <w:sz w:val="28"/>
        </w:rPr>
        <w:t xml:space="preserve"> </w:t>
      </w:r>
      <w:r>
        <w:rPr>
          <w:sz w:val="28"/>
        </w:rPr>
        <w:t xml:space="preserve">участника ВОВ, 4 </w:t>
      </w:r>
      <w:r w:rsidRPr="00670D65">
        <w:rPr>
          <w:sz w:val="28"/>
        </w:rPr>
        <w:t>инвал</w:t>
      </w:r>
      <w:r>
        <w:rPr>
          <w:sz w:val="28"/>
        </w:rPr>
        <w:t>ида</w:t>
      </w:r>
      <w:r w:rsidRPr="00670D65">
        <w:rPr>
          <w:sz w:val="28"/>
        </w:rPr>
        <w:t xml:space="preserve"> ВОВ, </w:t>
      </w:r>
      <w:r>
        <w:rPr>
          <w:sz w:val="28"/>
        </w:rPr>
        <w:t>Ветерана Боевых Действий, 32</w:t>
      </w:r>
      <w:r w:rsidRPr="00670D65">
        <w:rPr>
          <w:sz w:val="28"/>
        </w:rPr>
        <w:t xml:space="preserve"> член</w:t>
      </w:r>
      <w:r>
        <w:rPr>
          <w:sz w:val="28"/>
        </w:rPr>
        <w:t>а</w:t>
      </w:r>
      <w:r w:rsidRPr="00670D65">
        <w:rPr>
          <w:sz w:val="28"/>
        </w:rPr>
        <w:t xml:space="preserve"> семей  участников ВОВ,</w:t>
      </w:r>
      <w:r>
        <w:rPr>
          <w:sz w:val="28"/>
        </w:rPr>
        <w:t xml:space="preserve"> ВБД,</w:t>
      </w:r>
      <w:r w:rsidRPr="00670D65">
        <w:rPr>
          <w:sz w:val="28"/>
        </w:rPr>
        <w:t xml:space="preserve"> 1</w:t>
      </w:r>
      <w:r>
        <w:rPr>
          <w:sz w:val="28"/>
        </w:rPr>
        <w:t>544</w:t>
      </w:r>
      <w:r w:rsidRPr="00670D65">
        <w:rPr>
          <w:sz w:val="28"/>
        </w:rPr>
        <w:t xml:space="preserve"> инвалид</w:t>
      </w:r>
      <w:r>
        <w:rPr>
          <w:sz w:val="28"/>
        </w:rPr>
        <w:t>ов</w:t>
      </w:r>
      <w:r w:rsidRPr="00670D65">
        <w:rPr>
          <w:sz w:val="28"/>
        </w:rPr>
        <w:t xml:space="preserve"> общего заболевания,  1</w:t>
      </w:r>
      <w:r>
        <w:rPr>
          <w:sz w:val="28"/>
        </w:rPr>
        <w:t>46 детей-инвалидов, 11</w:t>
      </w:r>
      <w:r w:rsidRPr="00670D65">
        <w:rPr>
          <w:sz w:val="28"/>
        </w:rPr>
        <w:t xml:space="preserve">  реабилит</w:t>
      </w:r>
      <w:r w:rsidRPr="00670D65">
        <w:rPr>
          <w:sz w:val="28"/>
        </w:rPr>
        <w:t>и</w:t>
      </w:r>
      <w:r w:rsidRPr="00670D65">
        <w:rPr>
          <w:sz w:val="28"/>
        </w:rPr>
        <w:t xml:space="preserve">рованных,  </w:t>
      </w:r>
      <w:r>
        <w:rPr>
          <w:sz w:val="28"/>
        </w:rPr>
        <w:t xml:space="preserve">1 лицо, пострадавшее от политических репрессий, </w:t>
      </w:r>
      <w:r w:rsidRPr="00670D65">
        <w:rPr>
          <w:sz w:val="28"/>
        </w:rPr>
        <w:t xml:space="preserve">1 участник ликвидации </w:t>
      </w:r>
      <w:r>
        <w:rPr>
          <w:sz w:val="28"/>
        </w:rPr>
        <w:t xml:space="preserve"> </w:t>
      </w:r>
      <w:r w:rsidRPr="00670D65">
        <w:rPr>
          <w:sz w:val="28"/>
        </w:rPr>
        <w:t>ПО «Маяк», 1 участник Черн</w:t>
      </w:r>
      <w:r w:rsidRPr="00670D65">
        <w:rPr>
          <w:sz w:val="28"/>
        </w:rPr>
        <w:t>о</w:t>
      </w:r>
      <w:r w:rsidRPr="00670D65">
        <w:rPr>
          <w:sz w:val="28"/>
        </w:rPr>
        <w:t xml:space="preserve">быльской АЭС, </w:t>
      </w:r>
      <w:r>
        <w:rPr>
          <w:sz w:val="28"/>
        </w:rPr>
        <w:t xml:space="preserve"> 119 тр</w:t>
      </w:r>
      <w:r w:rsidRPr="00670D65">
        <w:rPr>
          <w:sz w:val="28"/>
        </w:rPr>
        <w:t>ужеников</w:t>
      </w:r>
      <w:r>
        <w:rPr>
          <w:sz w:val="28"/>
        </w:rPr>
        <w:t xml:space="preserve"> тыла, 940</w:t>
      </w:r>
      <w:r w:rsidRPr="00670D65">
        <w:rPr>
          <w:sz w:val="28"/>
        </w:rPr>
        <w:t xml:space="preserve"> ветеранов труда, персональных пенсионеров</w:t>
      </w:r>
      <w:r>
        <w:rPr>
          <w:sz w:val="28"/>
        </w:rPr>
        <w:t xml:space="preserve"> -</w:t>
      </w:r>
      <w:r w:rsidRPr="00670D65">
        <w:rPr>
          <w:sz w:val="28"/>
        </w:rPr>
        <w:t xml:space="preserve"> </w:t>
      </w:r>
      <w:r>
        <w:rPr>
          <w:sz w:val="28"/>
        </w:rPr>
        <w:t>1</w:t>
      </w:r>
      <w:r w:rsidRPr="00670D65">
        <w:rPr>
          <w:sz w:val="28"/>
        </w:rPr>
        <w:t>, детей войны</w:t>
      </w:r>
      <w:r>
        <w:rPr>
          <w:sz w:val="28"/>
        </w:rPr>
        <w:t xml:space="preserve"> - 863</w:t>
      </w:r>
      <w:r w:rsidRPr="00670D65">
        <w:rPr>
          <w:sz w:val="28"/>
        </w:rPr>
        <w:t xml:space="preserve">, </w:t>
      </w:r>
      <w:r>
        <w:rPr>
          <w:sz w:val="28"/>
        </w:rPr>
        <w:t xml:space="preserve">1 </w:t>
      </w:r>
      <w:r w:rsidRPr="00670D65">
        <w:rPr>
          <w:sz w:val="28"/>
        </w:rPr>
        <w:t>поче</w:t>
      </w:r>
      <w:r w:rsidRPr="00670D65">
        <w:rPr>
          <w:sz w:val="28"/>
        </w:rPr>
        <w:t>т</w:t>
      </w:r>
      <w:r w:rsidRPr="00670D65">
        <w:rPr>
          <w:sz w:val="28"/>
        </w:rPr>
        <w:t>ны</w:t>
      </w:r>
      <w:r>
        <w:rPr>
          <w:sz w:val="28"/>
        </w:rPr>
        <w:t>й</w:t>
      </w:r>
      <w:r w:rsidRPr="00670D65">
        <w:rPr>
          <w:sz w:val="28"/>
        </w:rPr>
        <w:t xml:space="preserve"> донор, </w:t>
      </w:r>
      <w:r>
        <w:rPr>
          <w:sz w:val="28"/>
        </w:rPr>
        <w:t>1</w:t>
      </w:r>
      <w:r w:rsidRPr="00670D65">
        <w:rPr>
          <w:sz w:val="28"/>
        </w:rPr>
        <w:t>почетны</w:t>
      </w:r>
      <w:r>
        <w:rPr>
          <w:sz w:val="28"/>
        </w:rPr>
        <w:t>й</w:t>
      </w:r>
      <w:r w:rsidRPr="00670D65">
        <w:rPr>
          <w:sz w:val="28"/>
        </w:rPr>
        <w:t xml:space="preserve"> гражданин. Количество детей, имеющих право получать еж</w:t>
      </w:r>
      <w:r w:rsidRPr="00670D65">
        <w:rPr>
          <w:sz w:val="28"/>
        </w:rPr>
        <w:t>е</w:t>
      </w:r>
      <w:r w:rsidRPr="00670D65">
        <w:rPr>
          <w:sz w:val="28"/>
        </w:rPr>
        <w:t xml:space="preserve">месячное пособие – </w:t>
      </w:r>
      <w:r>
        <w:rPr>
          <w:sz w:val="28"/>
        </w:rPr>
        <w:t>5288</w:t>
      </w:r>
      <w:r w:rsidRPr="00670D65">
        <w:rPr>
          <w:sz w:val="28"/>
        </w:rPr>
        <w:t xml:space="preserve">. </w:t>
      </w:r>
    </w:p>
    <w:p w:rsidR="002D64D0" w:rsidRPr="00670D65" w:rsidRDefault="002D64D0" w:rsidP="002D64D0">
      <w:pPr>
        <w:ind w:firstLine="709"/>
        <w:jc w:val="both"/>
        <w:rPr>
          <w:sz w:val="28"/>
        </w:rPr>
      </w:pPr>
      <w:r w:rsidRPr="00670D65">
        <w:rPr>
          <w:sz w:val="28"/>
        </w:rPr>
        <w:lastRenderedPageBreak/>
        <w:t xml:space="preserve">На учете состоит  </w:t>
      </w:r>
      <w:r>
        <w:rPr>
          <w:sz w:val="28"/>
        </w:rPr>
        <w:t>917</w:t>
      </w:r>
      <w:r w:rsidRPr="00670D65">
        <w:rPr>
          <w:sz w:val="28"/>
        </w:rPr>
        <w:t xml:space="preserve"> многодетных семьи (</w:t>
      </w:r>
      <w:r>
        <w:rPr>
          <w:sz w:val="28"/>
        </w:rPr>
        <w:t>3222</w:t>
      </w:r>
      <w:r w:rsidRPr="00670D65">
        <w:rPr>
          <w:sz w:val="28"/>
        </w:rPr>
        <w:t xml:space="preserve"> детей),  и </w:t>
      </w:r>
      <w:r>
        <w:rPr>
          <w:sz w:val="28"/>
        </w:rPr>
        <w:t>33</w:t>
      </w:r>
      <w:r w:rsidRPr="00670D65">
        <w:rPr>
          <w:sz w:val="28"/>
        </w:rPr>
        <w:t xml:space="preserve"> социал</w:t>
      </w:r>
      <w:r w:rsidRPr="00670D65">
        <w:rPr>
          <w:sz w:val="28"/>
        </w:rPr>
        <w:t>ь</w:t>
      </w:r>
      <w:r w:rsidRPr="00670D65">
        <w:rPr>
          <w:sz w:val="28"/>
        </w:rPr>
        <w:t>но-опасных семей. Социальные работников отделения социального обслужив</w:t>
      </w:r>
      <w:r w:rsidRPr="00670D65">
        <w:rPr>
          <w:sz w:val="28"/>
        </w:rPr>
        <w:t>а</w:t>
      </w:r>
      <w:r w:rsidRPr="00670D65">
        <w:rPr>
          <w:sz w:val="28"/>
        </w:rPr>
        <w:t xml:space="preserve">ния на дому  в количестве </w:t>
      </w:r>
      <w:r>
        <w:rPr>
          <w:sz w:val="28"/>
        </w:rPr>
        <w:t>16</w:t>
      </w:r>
      <w:r w:rsidRPr="00670D65">
        <w:rPr>
          <w:sz w:val="28"/>
        </w:rPr>
        <w:t xml:space="preserve"> человек обслуживают </w:t>
      </w:r>
      <w:r>
        <w:rPr>
          <w:sz w:val="28"/>
        </w:rPr>
        <w:t>134</w:t>
      </w:r>
      <w:r w:rsidRPr="00670D65">
        <w:rPr>
          <w:sz w:val="28"/>
        </w:rPr>
        <w:t xml:space="preserve"> одиноких и престарелых л</w:t>
      </w:r>
      <w:r w:rsidRPr="00670D65">
        <w:rPr>
          <w:sz w:val="28"/>
        </w:rPr>
        <w:t>ю</w:t>
      </w:r>
      <w:r w:rsidRPr="00670D65">
        <w:rPr>
          <w:sz w:val="28"/>
        </w:rPr>
        <w:t>дей.</w:t>
      </w:r>
    </w:p>
    <w:p w:rsidR="002D64D0" w:rsidRPr="00D564C6" w:rsidRDefault="002D64D0" w:rsidP="002D64D0">
      <w:pPr>
        <w:ind w:firstLine="708"/>
        <w:jc w:val="both"/>
        <w:rPr>
          <w:b/>
          <w:sz w:val="28"/>
        </w:rPr>
      </w:pPr>
      <w:r w:rsidRPr="00D564C6">
        <w:rPr>
          <w:b/>
          <w:i/>
          <w:sz w:val="28"/>
        </w:rPr>
        <w:t>Здравоохранение.</w:t>
      </w:r>
      <w:r w:rsidRPr="00D564C6">
        <w:rPr>
          <w:b/>
          <w:sz w:val="28"/>
        </w:rPr>
        <w:t xml:space="preserve"> </w:t>
      </w:r>
    </w:p>
    <w:p w:rsidR="002D64D0" w:rsidRPr="00670D65" w:rsidRDefault="002D64D0" w:rsidP="002D64D0">
      <w:pPr>
        <w:ind w:firstLine="708"/>
        <w:jc w:val="both"/>
        <w:rPr>
          <w:color w:val="000000"/>
          <w:sz w:val="28"/>
          <w:szCs w:val="28"/>
        </w:rPr>
      </w:pPr>
      <w:r w:rsidRPr="00670D65">
        <w:rPr>
          <w:color w:val="000000"/>
          <w:sz w:val="28"/>
          <w:szCs w:val="28"/>
        </w:rPr>
        <w:t xml:space="preserve">Система здравоохранения </w:t>
      </w:r>
      <w:proofErr w:type="spellStart"/>
      <w:r w:rsidRPr="00670D65">
        <w:rPr>
          <w:color w:val="000000"/>
          <w:sz w:val="28"/>
          <w:szCs w:val="28"/>
        </w:rPr>
        <w:t>Боханского</w:t>
      </w:r>
      <w:proofErr w:type="spellEnd"/>
      <w:r w:rsidRPr="00670D65">
        <w:rPr>
          <w:color w:val="000000"/>
          <w:sz w:val="28"/>
          <w:szCs w:val="28"/>
        </w:rPr>
        <w:t xml:space="preserve"> района представлена  районной бол</w:t>
      </w:r>
      <w:r w:rsidRPr="00670D65">
        <w:rPr>
          <w:color w:val="000000"/>
          <w:sz w:val="28"/>
          <w:szCs w:val="28"/>
        </w:rPr>
        <w:t>ь</w:t>
      </w:r>
      <w:r w:rsidRPr="00670D65">
        <w:rPr>
          <w:color w:val="000000"/>
          <w:sz w:val="28"/>
          <w:szCs w:val="28"/>
        </w:rPr>
        <w:t>ницей, 4 участковыми больницами, 3 врачебными амбулаториями, 25</w:t>
      </w:r>
      <w:r>
        <w:rPr>
          <w:color w:val="000000"/>
          <w:sz w:val="28"/>
          <w:szCs w:val="28"/>
        </w:rPr>
        <w:t xml:space="preserve"> </w:t>
      </w:r>
      <w:r w:rsidRPr="00670D65">
        <w:rPr>
          <w:color w:val="000000"/>
          <w:sz w:val="28"/>
          <w:szCs w:val="28"/>
        </w:rPr>
        <w:t>фельдше</w:t>
      </w:r>
      <w:r w:rsidRPr="00670D65">
        <w:rPr>
          <w:color w:val="000000"/>
          <w:sz w:val="28"/>
          <w:szCs w:val="28"/>
        </w:rPr>
        <w:t>р</w:t>
      </w:r>
      <w:r w:rsidRPr="00670D65">
        <w:rPr>
          <w:color w:val="000000"/>
          <w:sz w:val="28"/>
          <w:szCs w:val="28"/>
        </w:rPr>
        <w:t>ско-акушерскими пунктами.  Данные подразделения оказывают первичную медицинскую помощь, плановую квалиф</w:t>
      </w:r>
      <w:r w:rsidRPr="00670D65">
        <w:rPr>
          <w:color w:val="000000"/>
          <w:sz w:val="28"/>
          <w:szCs w:val="28"/>
        </w:rPr>
        <w:t>и</w:t>
      </w:r>
      <w:r w:rsidRPr="00670D65">
        <w:rPr>
          <w:color w:val="000000"/>
          <w:sz w:val="28"/>
          <w:szCs w:val="28"/>
        </w:rPr>
        <w:t>цированную и специализированную врачебную помощь по всем основным специальностям, а также неотложную и экстренную п</w:t>
      </w:r>
      <w:r w:rsidRPr="00670D65">
        <w:rPr>
          <w:color w:val="000000"/>
          <w:sz w:val="28"/>
          <w:szCs w:val="28"/>
        </w:rPr>
        <w:t>о</w:t>
      </w:r>
      <w:r w:rsidRPr="00670D65">
        <w:rPr>
          <w:color w:val="000000"/>
          <w:sz w:val="28"/>
          <w:szCs w:val="28"/>
        </w:rPr>
        <w:t xml:space="preserve">мощь. </w:t>
      </w:r>
    </w:p>
    <w:p w:rsidR="002D64D0" w:rsidRDefault="002D64D0" w:rsidP="002D64D0">
      <w:pPr>
        <w:jc w:val="both"/>
        <w:rPr>
          <w:color w:val="000000"/>
          <w:sz w:val="28"/>
          <w:szCs w:val="28"/>
        </w:rPr>
      </w:pPr>
      <w:r w:rsidRPr="00670D65">
        <w:rPr>
          <w:color w:val="000000"/>
          <w:sz w:val="28"/>
          <w:szCs w:val="28"/>
        </w:rPr>
        <w:t xml:space="preserve">       </w:t>
      </w:r>
      <w:r w:rsidRPr="00670D65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укомплектованности врачебными кадрами  сегодня составляет 83%, среднего медперсонала 71%.  О</w:t>
      </w:r>
      <w:r w:rsidRPr="00670D65">
        <w:rPr>
          <w:sz w:val="28"/>
          <w:szCs w:val="28"/>
        </w:rPr>
        <w:t>беспеченност</w:t>
      </w:r>
      <w:r>
        <w:rPr>
          <w:sz w:val="28"/>
          <w:szCs w:val="28"/>
        </w:rPr>
        <w:t xml:space="preserve">ь </w:t>
      </w:r>
      <w:r w:rsidRPr="00670D65">
        <w:rPr>
          <w:sz w:val="28"/>
          <w:szCs w:val="28"/>
        </w:rPr>
        <w:t xml:space="preserve"> врачебными кадрами в районе составляет </w:t>
      </w:r>
      <w:r>
        <w:rPr>
          <w:sz w:val="28"/>
          <w:szCs w:val="28"/>
        </w:rPr>
        <w:t xml:space="preserve">20,9 </w:t>
      </w:r>
      <w:r w:rsidRPr="00670D65">
        <w:rPr>
          <w:sz w:val="28"/>
          <w:szCs w:val="28"/>
        </w:rPr>
        <w:t xml:space="preserve"> на 10 тыс. населения, сре</w:t>
      </w:r>
      <w:r w:rsidRPr="00670D65">
        <w:rPr>
          <w:sz w:val="28"/>
          <w:szCs w:val="28"/>
        </w:rPr>
        <w:t>д</w:t>
      </w:r>
      <w:r w:rsidRPr="00670D65">
        <w:rPr>
          <w:sz w:val="28"/>
          <w:szCs w:val="28"/>
        </w:rPr>
        <w:t>ним медицинским персоналом – 6</w:t>
      </w:r>
      <w:r>
        <w:rPr>
          <w:sz w:val="28"/>
          <w:szCs w:val="28"/>
        </w:rPr>
        <w:t xml:space="preserve">5,6 </w:t>
      </w:r>
      <w:r w:rsidRPr="00670D65">
        <w:rPr>
          <w:sz w:val="28"/>
          <w:szCs w:val="28"/>
        </w:rPr>
        <w:t xml:space="preserve"> на 10 тыс. населения</w:t>
      </w:r>
      <w:r w:rsidRPr="00670D65">
        <w:rPr>
          <w:color w:val="000000"/>
          <w:sz w:val="28"/>
          <w:szCs w:val="28"/>
        </w:rPr>
        <w:t>.</w:t>
      </w:r>
      <w:r w:rsidRPr="00526DF9">
        <w:rPr>
          <w:sz w:val="28"/>
          <w:szCs w:val="28"/>
        </w:rPr>
        <w:t xml:space="preserve"> </w:t>
      </w:r>
      <w:r w:rsidRPr="00670D65">
        <w:rPr>
          <w:sz w:val="28"/>
          <w:szCs w:val="28"/>
        </w:rPr>
        <w:t>По Всероссийскому пр</w:t>
      </w:r>
      <w:r w:rsidRPr="00670D65">
        <w:rPr>
          <w:sz w:val="28"/>
          <w:szCs w:val="28"/>
        </w:rPr>
        <w:t>о</w:t>
      </w:r>
      <w:r w:rsidRPr="00670D65">
        <w:rPr>
          <w:sz w:val="28"/>
          <w:szCs w:val="28"/>
        </w:rPr>
        <w:t xml:space="preserve">екту </w:t>
      </w:r>
      <w:r>
        <w:rPr>
          <w:sz w:val="28"/>
          <w:szCs w:val="28"/>
        </w:rPr>
        <w:t>"</w:t>
      </w:r>
      <w:r w:rsidRPr="00670D65">
        <w:rPr>
          <w:sz w:val="28"/>
          <w:szCs w:val="28"/>
        </w:rPr>
        <w:t>Земский доктор</w:t>
      </w:r>
      <w:r>
        <w:rPr>
          <w:sz w:val="28"/>
          <w:szCs w:val="28"/>
        </w:rPr>
        <w:t>"</w:t>
      </w:r>
      <w:r w:rsidRPr="00670D65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670D65">
        <w:rPr>
          <w:sz w:val="28"/>
          <w:szCs w:val="28"/>
        </w:rPr>
        <w:t xml:space="preserve"> году сертификаты получили </w:t>
      </w:r>
      <w:r>
        <w:rPr>
          <w:sz w:val="28"/>
          <w:szCs w:val="28"/>
        </w:rPr>
        <w:t>9</w:t>
      </w:r>
      <w:r w:rsidRPr="00670D65">
        <w:rPr>
          <w:sz w:val="28"/>
          <w:szCs w:val="28"/>
        </w:rPr>
        <w:t xml:space="preserve">  врач</w:t>
      </w:r>
      <w:r>
        <w:rPr>
          <w:sz w:val="28"/>
          <w:szCs w:val="28"/>
        </w:rPr>
        <w:t>ей</w:t>
      </w:r>
      <w:r w:rsidRPr="00670D65">
        <w:rPr>
          <w:sz w:val="28"/>
          <w:szCs w:val="28"/>
        </w:rPr>
        <w:t xml:space="preserve">  по специальностям: </w:t>
      </w:r>
      <w:r>
        <w:rPr>
          <w:sz w:val="28"/>
          <w:szCs w:val="28"/>
        </w:rPr>
        <w:t>онколог, анестези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лог-реаниматолог, педиатр, 2 </w:t>
      </w:r>
      <w:proofErr w:type="spellStart"/>
      <w:r>
        <w:rPr>
          <w:sz w:val="28"/>
          <w:szCs w:val="28"/>
        </w:rPr>
        <w:t>неонатолога</w:t>
      </w:r>
      <w:proofErr w:type="spellEnd"/>
      <w:r>
        <w:rPr>
          <w:sz w:val="28"/>
          <w:szCs w:val="28"/>
        </w:rPr>
        <w:t>, невролог,</w:t>
      </w:r>
      <w:r w:rsidRPr="00670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акушер-гинеколог, хирург, </w:t>
      </w:r>
    </w:p>
    <w:p w:rsidR="002D64D0" w:rsidRDefault="002D64D0" w:rsidP="002D64D0">
      <w:pPr>
        <w:tabs>
          <w:tab w:val="left" w:pos="63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Обеспеченность коечным фондом на 10000 населения-61,2%;</w:t>
      </w:r>
    </w:p>
    <w:p w:rsidR="002D64D0" w:rsidRDefault="002D64D0" w:rsidP="002D64D0">
      <w:pPr>
        <w:tabs>
          <w:tab w:val="left" w:pos="63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Среднее число посещений на 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жителя в 2018 году-  6,5;</w:t>
      </w:r>
    </w:p>
    <w:p w:rsidR="002D64D0" w:rsidRDefault="002D64D0" w:rsidP="002D64D0">
      <w:pPr>
        <w:tabs>
          <w:tab w:val="left" w:pos="63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Уровень госпитализации на 100 человек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селения- 15,2;</w:t>
      </w:r>
    </w:p>
    <w:p w:rsidR="002D64D0" w:rsidRDefault="002D64D0" w:rsidP="002D64D0">
      <w:pPr>
        <w:tabs>
          <w:tab w:val="left" w:pos="63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Средняя продолжительность пребывания пациентов на койке в круглосуто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ном стационаре – 12,4 дня.</w:t>
      </w:r>
    </w:p>
    <w:p w:rsidR="002D64D0" w:rsidRDefault="002D64D0" w:rsidP="002D64D0">
      <w:pPr>
        <w:tabs>
          <w:tab w:val="left" w:pos="633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Диспансеризацией охвачено 98,1% населения.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70D65">
        <w:rPr>
          <w:sz w:val="28"/>
          <w:szCs w:val="28"/>
        </w:rPr>
        <w:t xml:space="preserve">  </w:t>
      </w:r>
    </w:p>
    <w:p w:rsidR="002D64D0" w:rsidRPr="00670D65" w:rsidRDefault="002D64D0" w:rsidP="002D64D0">
      <w:pPr>
        <w:tabs>
          <w:tab w:val="left" w:pos="63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64D0" w:rsidRPr="00A37252" w:rsidRDefault="002D64D0" w:rsidP="002D64D0">
      <w:pPr>
        <w:tabs>
          <w:tab w:val="left" w:pos="6330"/>
        </w:tabs>
        <w:jc w:val="both"/>
        <w:rPr>
          <w:b/>
          <w:i/>
          <w:sz w:val="28"/>
        </w:rPr>
      </w:pPr>
      <w:r w:rsidRPr="00670D65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Pr="00A37252">
        <w:rPr>
          <w:b/>
          <w:i/>
          <w:sz w:val="28"/>
        </w:rPr>
        <w:t xml:space="preserve">бразование. </w:t>
      </w:r>
    </w:p>
    <w:p w:rsidR="002D64D0" w:rsidRPr="00670D65" w:rsidRDefault="002D64D0" w:rsidP="002D6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Сеть образовательных учреждений муниципального уровня  представл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ют: </w:t>
      </w:r>
      <w:r w:rsidRPr="00670D65">
        <w:rPr>
          <w:sz w:val="28"/>
          <w:szCs w:val="28"/>
        </w:rPr>
        <w:t>16 дошкольных образовательных учреждения, 14 средних образов</w:t>
      </w:r>
      <w:r w:rsidRPr="00670D65">
        <w:rPr>
          <w:sz w:val="28"/>
          <w:szCs w:val="28"/>
        </w:rPr>
        <w:t>а</w:t>
      </w:r>
      <w:r w:rsidRPr="00670D65">
        <w:rPr>
          <w:sz w:val="28"/>
          <w:szCs w:val="28"/>
        </w:rPr>
        <w:t>тельных школ, 2 основные образовательные школы, 3 начальные школы-детские сады,  2 учре</w:t>
      </w:r>
      <w:r w:rsidRPr="00670D65">
        <w:rPr>
          <w:sz w:val="28"/>
          <w:szCs w:val="28"/>
        </w:rPr>
        <w:t>ж</w:t>
      </w:r>
      <w:r w:rsidRPr="00670D65">
        <w:rPr>
          <w:sz w:val="28"/>
          <w:szCs w:val="28"/>
        </w:rPr>
        <w:t>дения дополнительного образования, 1 загородный оздоровительный лагерь</w:t>
      </w:r>
      <w:r>
        <w:rPr>
          <w:sz w:val="28"/>
          <w:szCs w:val="28"/>
        </w:rPr>
        <w:t>,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областные учреждения:</w:t>
      </w:r>
      <w:r w:rsidRPr="00670D65">
        <w:rPr>
          <w:sz w:val="28"/>
          <w:szCs w:val="28"/>
        </w:rPr>
        <w:t xml:space="preserve">   ГБПОУ </w:t>
      </w:r>
      <w:r w:rsidRPr="00670D65">
        <w:rPr>
          <w:sz w:val="28"/>
          <w:szCs w:val="28"/>
        </w:rPr>
        <w:lastRenderedPageBreak/>
        <w:t>"Боханский аграрный техникум"(</w:t>
      </w:r>
      <w:r>
        <w:rPr>
          <w:sz w:val="28"/>
          <w:szCs w:val="28"/>
        </w:rPr>
        <w:t>2</w:t>
      </w:r>
      <w:r w:rsidRPr="00670D65">
        <w:rPr>
          <w:sz w:val="28"/>
          <w:szCs w:val="28"/>
        </w:rPr>
        <w:t>83 студе</w:t>
      </w:r>
      <w:r w:rsidRPr="00670D65">
        <w:rPr>
          <w:sz w:val="28"/>
          <w:szCs w:val="28"/>
        </w:rPr>
        <w:t>н</w:t>
      </w:r>
      <w:r w:rsidRPr="00670D65">
        <w:rPr>
          <w:sz w:val="28"/>
          <w:szCs w:val="28"/>
        </w:rPr>
        <w:t>та), ОГБОУ СПО      «Боханский педагогический колледж им. Д. Банзарова» (246 студе</w:t>
      </w:r>
      <w:r w:rsidRPr="00670D65">
        <w:rPr>
          <w:sz w:val="28"/>
          <w:szCs w:val="28"/>
        </w:rPr>
        <w:t>н</w:t>
      </w:r>
      <w:r w:rsidRPr="00670D65">
        <w:rPr>
          <w:sz w:val="28"/>
          <w:szCs w:val="28"/>
        </w:rPr>
        <w:t xml:space="preserve">тов). </w:t>
      </w:r>
    </w:p>
    <w:p w:rsidR="002D64D0" w:rsidRPr="00670D65" w:rsidRDefault="002D64D0" w:rsidP="002D64D0">
      <w:pPr>
        <w:ind w:firstLine="567"/>
        <w:jc w:val="both"/>
        <w:rPr>
          <w:sz w:val="28"/>
          <w:szCs w:val="28"/>
        </w:rPr>
      </w:pPr>
      <w:r w:rsidRPr="00670D65">
        <w:rPr>
          <w:sz w:val="28"/>
          <w:szCs w:val="28"/>
        </w:rPr>
        <w:t>Охват дошкольным образованием по району составляет 4</w:t>
      </w:r>
      <w:r>
        <w:rPr>
          <w:sz w:val="28"/>
          <w:szCs w:val="28"/>
        </w:rPr>
        <w:t>8,2</w:t>
      </w:r>
      <w:r w:rsidRPr="00670D65">
        <w:rPr>
          <w:sz w:val="28"/>
          <w:szCs w:val="28"/>
        </w:rPr>
        <w:t>%. По оконч</w:t>
      </w:r>
      <w:r w:rsidRPr="00670D65">
        <w:rPr>
          <w:sz w:val="28"/>
          <w:szCs w:val="28"/>
        </w:rPr>
        <w:t>а</w:t>
      </w:r>
      <w:r w:rsidRPr="00670D65">
        <w:rPr>
          <w:sz w:val="28"/>
          <w:szCs w:val="28"/>
        </w:rPr>
        <w:t xml:space="preserve">нию строительства нового детского сада в </w:t>
      </w:r>
      <w:proofErr w:type="spellStart"/>
      <w:r w:rsidRPr="00670D65">
        <w:rPr>
          <w:sz w:val="28"/>
          <w:szCs w:val="28"/>
        </w:rPr>
        <w:t>с.Хохорск</w:t>
      </w:r>
      <w:proofErr w:type="spellEnd"/>
      <w:r>
        <w:rPr>
          <w:sz w:val="28"/>
          <w:szCs w:val="28"/>
        </w:rPr>
        <w:t>, планируемый ввод в 2019 году,</w:t>
      </w:r>
      <w:r w:rsidRPr="00670D65">
        <w:rPr>
          <w:sz w:val="28"/>
          <w:szCs w:val="28"/>
        </w:rPr>
        <w:t xml:space="preserve">  дополнительно о</w:t>
      </w:r>
      <w:r w:rsidRPr="00670D65">
        <w:rPr>
          <w:sz w:val="28"/>
          <w:szCs w:val="28"/>
        </w:rPr>
        <w:t>т</w:t>
      </w:r>
      <w:r w:rsidRPr="00670D65">
        <w:rPr>
          <w:sz w:val="28"/>
          <w:szCs w:val="28"/>
        </w:rPr>
        <w:t>кроются места для 55 детей.</w:t>
      </w:r>
    </w:p>
    <w:p w:rsidR="002D64D0" w:rsidRPr="00670D65" w:rsidRDefault="002D64D0" w:rsidP="002D64D0">
      <w:pPr>
        <w:tabs>
          <w:tab w:val="left" w:pos="600"/>
        </w:tabs>
        <w:jc w:val="both"/>
        <w:rPr>
          <w:sz w:val="28"/>
          <w:szCs w:val="28"/>
        </w:rPr>
      </w:pPr>
      <w:r w:rsidRPr="00670D65">
        <w:rPr>
          <w:sz w:val="28"/>
          <w:szCs w:val="28"/>
        </w:rPr>
        <w:tab/>
        <w:t>В 201</w:t>
      </w:r>
      <w:r>
        <w:rPr>
          <w:sz w:val="28"/>
          <w:szCs w:val="28"/>
        </w:rPr>
        <w:t>7</w:t>
      </w:r>
      <w:r w:rsidRPr="00670D65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70D65">
        <w:rPr>
          <w:sz w:val="28"/>
          <w:szCs w:val="28"/>
        </w:rPr>
        <w:t xml:space="preserve"> учебном  году  в  школах района обуча</w:t>
      </w:r>
      <w:r>
        <w:rPr>
          <w:sz w:val="28"/>
          <w:szCs w:val="28"/>
        </w:rPr>
        <w:t>лось</w:t>
      </w:r>
      <w:r w:rsidRPr="00670D65">
        <w:rPr>
          <w:sz w:val="28"/>
          <w:szCs w:val="28"/>
        </w:rPr>
        <w:t xml:space="preserve"> 3</w:t>
      </w:r>
      <w:r>
        <w:rPr>
          <w:sz w:val="28"/>
          <w:szCs w:val="28"/>
        </w:rPr>
        <w:t>647</w:t>
      </w:r>
      <w:r w:rsidRPr="00670D65">
        <w:rPr>
          <w:sz w:val="28"/>
          <w:szCs w:val="28"/>
        </w:rPr>
        <w:t xml:space="preserve"> детей в 2</w:t>
      </w:r>
      <w:r>
        <w:rPr>
          <w:sz w:val="28"/>
          <w:szCs w:val="28"/>
        </w:rPr>
        <w:t>54</w:t>
      </w:r>
      <w:r w:rsidRPr="00670D65">
        <w:rPr>
          <w:sz w:val="28"/>
          <w:szCs w:val="28"/>
        </w:rPr>
        <w:t xml:space="preserve"> классах-комплектах, обучающихся во вторую смену 26</w:t>
      </w:r>
      <w:r>
        <w:rPr>
          <w:sz w:val="28"/>
          <w:szCs w:val="28"/>
        </w:rPr>
        <w:t>2</w:t>
      </w:r>
      <w:r w:rsidRPr="00670D65">
        <w:rPr>
          <w:sz w:val="28"/>
          <w:szCs w:val="28"/>
        </w:rPr>
        <w:t xml:space="preserve"> человека.  </w:t>
      </w:r>
    </w:p>
    <w:p w:rsidR="002D64D0" w:rsidRPr="00670D65" w:rsidRDefault="002D64D0" w:rsidP="002D64D0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670D65">
        <w:rPr>
          <w:sz w:val="28"/>
          <w:szCs w:val="28"/>
        </w:rPr>
        <w:tab/>
        <w:t xml:space="preserve"> Охват школьников дополнительным образованием составляет </w:t>
      </w:r>
      <w:r>
        <w:rPr>
          <w:sz w:val="28"/>
          <w:szCs w:val="28"/>
        </w:rPr>
        <w:t>64,1</w:t>
      </w:r>
      <w:r w:rsidRPr="00670D65">
        <w:rPr>
          <w:sz w:val="28"/>
          <w:szCs w:val="28"/>
        </w:rPr>
        <w:t xml:space="preserve"> % от общего количес</w:t>
      </w:r>
      <w:r w:rsidRPr="00670D65">
        <w:rPr>
          <w:sz w:val="28"/>
          <w:szCs w:val="28"/>
        </w:rPr>
        <w:t>т</w:t>
      </w:r>
      <w:r w:rsidRPr="00670D65">
        <w:rPr>
          <w:sz w:val="28"/>
          <w:szCs w:val="28"/>
        </w:rPr>
        <w:t>ва школьников.</w:t>
      </w:r>
    </w:p>
    <w:p w:rsidR="002D64D0" w:rsidRPr="00670D65" w:rsidRDefault="002D64D0" w:rsidP="002D64D0">
      <w:pPr>
        <w:ind w:firstLine="567"/>
        <w:jc w:val="both"/>
        <w:rPr>
          <w:sz w:val="28"/>
          <w:szCs w:val="28"/>
        </w:rPr>
      </w:pPr>
      <w:r w:rsidRPr="00670D65">
        <w:rPr>
          <w:sz w:val="28"/>
          <w:szCs w:val="28"/>
        </w:rPr>
        <w:t>На территории района расположено 73 различных спортивных сооружений, из них 41 плоскостных, 22 спортивных зал</w:t>
      </w:r>
      <w:r>
        <w:rPr>
          <w:sz w:val="28"/>
          <w:szCs w:val="28"/>
        </w:rPr>
        <w:t>а</w:t>
      </w:r>
      <w:r w:rsidRPr="00670D65">
        <w:rPr>
          <w:sz w:val="28"/>
          <w:szCs w:val="28"/>
        </w:rPr>
        <w:t>,  8 футбольных полей, 1 тир</w:t>
      </w:r>
      <w:r>
        <w:rPr>
          <w:sz w:val="28"/>
          <w:szCs w:val="28"/>
        </w:rPr>
        <w:t>. К</w:t>
      </w:r>
      <w:r w:rsidRPr="00670D65">
        <w:rPr>
          <w:sz w:val="28"/>
          <w:szCs w:val="28"/>
        </w:rPr>
        <w:t>олич</w:t>
      </w:r>
      <w:r w:rsidRPr="00670D65">
        <w:rPr>
          <w:sz w:val="28"/>
          <w:szCs w:val="28"/>
        </w:rPr>
        <w:t>е</w:t>
      </w:r>
      <w:r w:rsidRPr="00670D65">
        <w:rPr>
          <w:sz w:val="28"/>
          <w:szCs w:val="28"/>
        </w:rPr>
        <w:t>ство систематически занимающихся спортом и физической культурой</w:t>
      </w:r>
      <w:r>
        <w:rPr>
          <w:sz w:val="28"/>
          <w:szCs w:val="28"/>
        </w:rPr>
        <w:t xml:space="preserve"> </w:t>
      </w:r>
      <w:r w:rsidRPr="00670D65">
        <w:rPr>
          <w:sz w:val="28"/>
          <w:szCs w:val="28"/>
        </w:rPr>
        <w:t xml:space="preserve"> составл</w:t>
      </w:r>
      <w:r>
        <w:rPr>
          <w:sz w:val="28"/>
          <w:szCs w:val="28"/>
        </w:rPr>
        <w:t>яет</w:t>
      </w:r>
      <w:r w:rsidRPr="00670D65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670D65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670D65">
        <w:rPr>
          <w:sz w:val="28"/>
          <w:szCs w:val="28"/>
        </w:rPr>
        <w:t>% от общей численности насел</w:t>
      </w:r>
      <w:r w:rsidRPr="00670D65">
        <w:rPr>
          <w:sz w:val="28"/>
          <w:szCs w:val="28"/>
        </w:rPr>
        <w:t>е</w:t>
      </w:r>
      <w:r w:rsidRPr="00670D65">
        <w:rPr>
          <w:sz w:val="28"/>
          <w:szCs w:val="28"/>
        </w:rPr>
        <w:t xml:space="preserve">ния </w:t>
      </w:r>
      <w:proofErr w:type="spellStart"/>
      <w:r w:rsidRPr="00670D65">
        <w:rPr>
          <w:sz w:val="28"/>
          <w:szCs w:val="28"/>
        </w:rPr>
        <w:t>Боханского</w:t>
      </w:r>
      <w:proofErr w:type="spellEnd"/>
      <w:r w:rsidRPr="00670D65">
        <w:rPr>
          <w:sz w:val="28"/>
          <w:szCs w:val="28"/>
        </w:rPr>
        <w:t xml:space="preserve"> района. </w:t>
      </w:r>
    </w:p>
    <w:p w:rsidR="002D64D0" w:rsidRPr="00A37252" w:rsidRDefault="002D64D0" w:rsidP="002D64D0">
      <w:pPr>
        <w:ind w:firstLine="708"/>
        <w:jc w:val="both"/>
        <w:rPr>
          <w:b/>
          <w:i/>
          <w:sz w:val="28"/>
          <w:szCs w:val="28"/>
        </w:rPr>
      </w:pPr>
      <w:r w:rsidRPr="00A37252">
        <w:rPr>
          <w:b/>
          <w:i/>
          <w:sz w:val="28"/>
          <w:szCs w:val="28"/>
        </w:rPr>
        <w:t xml:space="preserve">Культура. </w:t>
      </w:r>
    </w:p>
    <w:p w:rsidR="002D64D0" w:rsidRDefault="002D64D0" w:rsidP="002D64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году в сфере культуры функционировало  31 клубное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ние, 24 сельских </w:t>
      </w:r>
      <w:r w:rsidRPr="00156467">
        <w:rPr>
          <w:color w:val="000000"/>
          <w:sz w:val="28"/>
          <w:szCs w:val="28"/>
        </w:rPr>
        <w:t xml:space="preserve"> библиотек</w:t>
      </w:r>
      <w:r>
        <w:rPr>
          <w:color w:val="000000"/>
          <w:sz w:val="28"/>
          <w:szCs w:val="28"/>
        </w:rPr>
        <w:t>и</w:t>
      </w:r>
      <w:r w:rsidRPr="00156467">
        <w:rPr>
          <w:color w:val="000000"/>
          <w:sz w:val="28"/>
          <w:szCs w:val="28"/>
        </w:rPr>
        <w:t>, Историко-краеве</w:t>
      </w:r>
      <w:r>
        <w:rPr>
          <w:color w:val="000000"/>
          <w:sz w:val="28"/>
          <w:szCs w:val="28"/>
        </w:rPr>
        <w:t>дческий музей им. В.Ф.Раевского</w:t>
      </w:r>
      <w:r w:rsidRPr="00156467">
        <w:rPr>
          <w:color w:val="000000"/>
          <w:sz w:val="28"/>
          <w:szCs w:val="28"/>
        </w:rPr>
        <w:t>, истор</w:t>
      </w:r>
      <w:r w:rsidRPr="0015646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ко-краеведческий музей п. </w:t>
      </w:r>
      <w:proofErr w:type="spellStart"/>
      <w:r>
        <w:rPr>
          <w:color w:val="000000"/>
          <w:sz w:val="28"/>
          <w:szCs w:val="28"/>
        </w:rPr>
        <w:t>Бохан;</w:t>
      </w:r>
      <w:r w:rsidRPr="00156467">
        <w:rPr>
          <w:color w:val="000000"/>
          <w:sz w:val="28"/>
          <w:szCs w:val="28"/>
        </w:rPr>
        <w:t>Межпоселенческое</w:t>
      </w:r>
      <w:proofErr w:type="spellEnd"/>
      <w:r w:rsidRPr="00156467">
        <w:rPr>
          <w:color w:val="000000"/>
          <w:sz w:val="28"/>
          <w:szCs w:val="28"/>
        </w:rPr>
        <w:t xml:space="preserve"> клубное о</w:t>
      </w:r>
      <w:r>
        <w:rPr>
          <w:color w:val="000000"/>
          <w:sz w:val="28"/>
          <w:szCs w:val="28"/>
        </w:rPr>
        <w:t xml:space="preserve">бъединение, </w:t>
      </w:r>
      <w:r w:rsidRPr="00156467">
        <w:rPr>
          <w:color w:val="000000"/>
          <w:sz w:val="28"/>
          <w:szCs w:val="28"/>
        </w:rPr>
        <w:t>Ме</w:t>
      </w:r>
      <w:r w:rsidRPr="00156467">
        <w:rPr>
          <w:color w:val="000000"/>
          <w:sz w:val="28"/>
          <w:szCs w:val="28"/>
        </w:rPr>
        <w:t>ж</w:t>
      </w:r>
      <w:r w:rsidRPr="00156467">
        <w:rPr>
          <w:color w:val="000000"/>
          <w:sz w:val="28"/>
          <w:szCs w:val="28"/>
        </w:rPr>
        <w:t>поселен</w:t>
      </w:r>
      <w:r>
        <w:rPr>
          <w:color w:val="000000"/>
          <w:sz w:val="28"/>
          <w:szCs w:val="28"/>
        </w:rPr>
        <w:t xml:space="preserve">ческая библиотека, Боханская детская школа искусств. </w:t>
      </w:r>
    </w:p>
    <w:p w:rsidR="002D64D0" w:rsidRPr="009D0134" w:rsidRDefault="002D64D0" w:rsidP="002D64D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Улучшенная материально-техническая база положительно сказывается на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жании и качестве работы  местных домов культуры. Через областную цел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вую программу «</w:t>
      </w:r>
      <w:r>
        <w:rPr>
          <w:sz w:val="28"/>
          <w:szCs w:val="28"/>
        </w:rPr>
        <w:t xml:space="preserve">100 модельных домов культуры </w:t>
      </w:r>
      <w:proofErr w:type="spellStart"/>
      <w:r>
        <w:rPr>
          <w:sz w:val="28"/>
          <w:szCs w:val="28"/>
        </w:rPr>
        <w:t>Приангарью</w:t>
      </w:r>
      <w:proofErr w:type="spellEnd"/>
      <w:r>
        <w:rPr>
          <w:sz w:val="28"/>
          <w:szCs w:val="28"/>
        </w:rPr>
        <w:t>»  4  учреждения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 освоили  </w:t>
      </w:r>
      <w:r w:rsidRPr="006547C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547C0">
        <w:rPr>
          <w:b/>
          <w:sz w:val="28"/>
          <w:szCs w:val="28"/>
        </w:rPr>
        <w:t>млн. 580</w:t>
      </w:r>
      <w:r>
        <w:rPr>
          <w:sz w:val="28"/>
          <w:szCs w:val="28"/>
        </w:rPr>
        <w:t xml:space="preserve"> тыс. руб.  На полученные средства учреждениями 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 световая, звуковая аппаратура,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микрофонные установки, одежда сцены, кресла, заменены двери и окна, приобретена мебель и оргте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ника, пошиты сценические костюмы и </w:t>
      </w:r>
      <w:proofErr w:type="spellStart"/>
      <w:r>
        <w:rPr>
          <w:sz w:val="28"/>
          <w:szCs w:val="28"/>
        </w:rPr>
        <w:t>обувьдля</w:t>
      </w:r>
      <w:proofErr w:type="spellEnd"/>
      <w:r>
        <w:rPr>
          <w:sz w:val="28"/>
          <w:szCs w:val="28"/>
        </w:rPr>
        <w:t xml:space="preserve"> участников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тивов.</w:t>
      </w:r>
    </w:p>
    <w:p w:rsidR="002D64D0" w:rsidRDefault="002D64D0" w:rsidP="002D64D0">
      <w:pPr>
        <w:tabs>
          <w:tab w:val="left" w:pos="0"/>
          <w:tab w:val="left" w:pos="851"/>
        </w:tabs>
        <w:ind w:firstLine="357"/>
        <w:jc w:val="both"/>
        <w:rPr>
          <w:sz w:val="28"/>
          <w:szCs w:val="28"/>
        </w:rPr>
      </w:pPr>
      <w:r w:rsidRPr="00946CB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 ц</w:t>
      </w:r>
      <w:r w:rsidRPr="00946CB0">
        <w:rPr>
          <w:sz w:val="28"/>
          <w:szCs w:val="28"/>
        </w:rPr>
        <w:t>ентр досуга для детей и молодежи «Колос» стал участником ф</w:t>
      </w:r>
      <w:r w:rsidRPr="00946CB0">
        <w:rPr>
          <w:sz w:val="28"/>
          <w:szCs w:val="28"/>
        </w:rPr>
        <w:t>е</w:t>
      </w:r>
      <w:r w:rsidRPr="00946CB0">
        <w:rPr>
          <w:sz w:val="28"/>
          <w:szCs w:val="28"/>
        </w:rPr>
        <w:t>деральной программы «Модернизация оборудования</w:t>
      </w:r>
      <w:r>
        <w:rPr>
          <w:sz w:val="28"/>
          <w:szCs w:val="28"/>
        </w:rPr>
        <w:t xml:space="preserve"> кинотеатров» </w:t>
      </w:r>
      <w:r w:rsidRPr="00946CB0">
        <w:rPr>
          <w:sz w:val="28"/>
          <w:szCs w:val="28"/>
        </w:rPr>
        <w:t xml:space="preserve"> с финансир</w:t>
      </w:r>
      <w:r w:rsidRPr="00946CB0">
        <w:rPr>
          <w:sz w:val="28"/>
          <w:szCs w:val="28"/>
        </w:rPr>
        <w:t>о</w:t>
      </w:r>
      <w:r w:rsidRPr="00946CB0">
        <w:rPr>
          <w:sz w:val="28"/>
          <w:szCs w:val="28"/>
        </w:rPr>
        <w:t xml:space="preserve">ванием </w:t>
      </w:r>
      <w:r>
        <w:rPr>
          <w:sz w:val="28"/>
          <w:szCs w:val="28"/>
        </w:rPr>
        <w:t xml:space="preserve">в 5 млн. руб. </w:t>
      </w:r>
      <w:r w:rsidRPr="00946CB0">
        <w:rPr>
          <w:sz w:val="28"/>
          <w:szCs w:val="28"/>
        </w:rPr>
        <w:t>Открытие модернизированного кинозала состоялось 14 се</w:t>
      </w:r>
      <w:r w:rsidRPr="00946CB0">
        <w:rPr>
          <w:sz w:val="28"/>
          <w:szCs w:val="28"/>
        </w:rPr>
        <w:t>н</w:t>
      </w:r>
      <w:r w:rsidRPr="00946CB0">
        <w:rPr>
          <w:sz w:val="28"/>
          <w:szCs w:val="28"/>
        </w:rPr>
        <w:t xml:space="preserve">тября 2018 года. С данного момента проводится </w:t>
      </w:r>
      <w:proofErr w:type="spellStart"/>
      <w:r w:rsidRPr="00946CB0">
        <w:rPr>
          <w:sz w:val="28"/>
          <w:szCs w:val="28"/>
        </w:rPr>
        <w:t>кинопоказ</w:t>
      </w:r>
      <w:proofErr w:type="spellEnd"/>
      <w:r w:rsidRPr="00946CB0">
        <w:rPr>
          <w:sz w:val="28"/>
          <w:szCs w:val="28"/>
        </w:rPr>
        <w:t xml:space="preserve"> фильмов в фо</w:t>
      </w:r>
      <w:r w:rsidRPr="00946CB0">
        <w:rPr>
          <w:sz w:val="28"/>
          <w:szCs w:val="28"/>
        </w:rPr>
        <w:t>р</w:t>
      </w:r>
      <w:r w:rsidRPr="00946CB0">
        <w:rPr>
          <w:sz w:val="28"/>
          <w:szCs w:val="28"/>
        </w:rPr>
        <w:t>мате 3</w:t>
      </w:r>
      <w:r w:rsidRPr="00946CB0">
        <w:rPr>
          <w:sz w:val="28"/>
          <w:szCs w:val="28"/>
          <w:lang w:val="en-US"/>
        </w:rPr>
        <w:t>D</w:t>
      </w:r>
      <w:r w:rsidRPr="00946CB0">
        <w:rPr>
          <w:sz w:val="28"/>
          <w:szCs w:val="28"/>
        </w:rPr>
        <w:t xml:space="preserve">  и 2</w:t>
      </w:r>
      <w:r w:rsidRPr="00946CB0">
        <w:rPr>
          <w:sz w:val="28"/>
          <w:szCs w:val="28"/>
          <w:lang w:val="en-US"/>
        </w:rPr>
        <w:t>D</w:t>
      </w:r>
      <w:r w:rsidRPr="00946CB0">
        <w:rPr>
          <w:sz w:val="28"/>
          <w:szCs w:val="28"/>
        </w:rPr>
        <w:t xml:space="preserve">. </w:t>
      </w:r>
    </w:p>
    <w:p w:rsidR="002D64D0" w:rsidRDefault="002D64D0" w:rsidP="002D64D0">
      <w:pPr>
        <w:pStyle w:val="af3"/>
        <w:tabs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2018 году п</w:t>
      </w:r>
      <w:r w:rsidRPr="00162486">
        <w:rPr>
          <w:sz w:val="28"/>
          <w:szCs w:val="28"/>
        </w:rPr>
        <w:t>риняли участие в областном конкурсе «Лучшие сельские учрежд</w:t>
      </w:r>
      <w:r w:rsidRPr="00162486">
        <w:rPr>
          <w:sz w:val="28"/>
          <w:szCs w:val="28"/>
        </w:rPr>
        <w:t>е</w:t>
      </w:r>
      <w:r w:rsidRPr="00162486">
        <w:rPr>
          <w:sz w:val="28"/>
          <w:szCs w:val="28"/>
        </w:rPr>
        <w:t>ния культуры и их работники»:</w:t>
      </w:r>
      <w:r>
        <w:rPr>
          <w:sz w:val="28"/>
          <w:szCs w:val="28"/>
        </w:rPr>
        <w:t xml:space="preserve">СКЦ  муниципального образования </w:t>
      </w:r>
      <w:r w:rsidRPr="00162486">
        <w:rPr>
          <w:sz w:val="28"/>
          <w:szCs w:val="28"/>
        </w:rPr>
        <w:t xml:space="preserve"> «Каменка» лучший работник</w:t>
      </w:r>
      <w:r>
        <w:rPr>
          <w:sz w:val="28"/>
          <w:szCs w:val="28"/>
        </w:rPr>
        <w:t xml:space="preserve">- библиотекарь, Казак Мария </w:t>
      </w:r>
      <w:r w:rsidRPr="00162486">
        <w:rPr>
          <w:sz w:val="28"/>
          <w:szCs w:val="28"/>
        </w:rPr>
        <w:t>В</w:t>
      </w:r>
      <w:r>
        <w:rPr>
          <w:sz w:val="28"/>
          <w:szCs w:val="28"/>
        </w:rPr>
        <w:t>ладимировна;  СКЦ «Благ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вест» муниципального образования </w:t>
      </w:r>
      <w:r w:rsidRPr="00162486">
        <w:rPr>
          <w:sz w:val="28"/>
          <w:szCs w:val="28"/>
        </w:rPr>
        <w:t xml:space="preserve">  «Казачье»</w:t>
      </w:r>
      <w:r>
        <w:rPr>
          <w:sz w:val="28"/>
          <w:szCs w:val="28"/>
        </w:rPr>
        <w:t xml:space="preserve">, </w:t>
      </w:r>
      <w:r w:rsidRPr="00162486">
        <w:rPr>
          <w:sz w:val="28"/>
          <w:szCs w:val="28"/>
        </w:rPr>
        <w:t xml:space="preserve"> лучшее учреждение -100 т.р. и лучший работник - художественный руководитель</w:t>
      </w:r>
      <w:r>
        <w:rPr>
          <w:sz w:val="28"/>
          <w:szCs w:val="28"/>
        </w:rPr>
        <w:t xml:space="preserve"> Михеева Елена Александровна,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ально-культурный  центр муниципального образования</w:t>
      </w:r>
      <w:r w:rsidRPr="00162486">
        <w:rPr>
          <w:sz w:val="28"/>
          <w:szCs w:val="28"/>
        </w:rPr>
        <w:t xml:space="preserve"> «</w:t>
      </w:r>
      <w:proofErr w:type="spellStart"/>
      <w:r w:rsidRPr="00162486">
        <w:rPr>
          <w:sz w:val="28"/>
          <w:szCs w:val="28"/>
        </w:rPr>
        <w:t>Шаралдай</w:t>
      </w:r>
      <w:proofErr w:type="spellEnd"/>
      <w:r w:rsidRPr="00162486">
        <w:rPr>
          <w:sz w:val="28"/>
          <w:szCs w:val="28"/>
        </w:rPr>
        <w:t>»</w:t>
      </w:r>
      <w:r w:rsidRPr="005D74C0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лучший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 - директор сельского дома культуры Леонтьева Ольга Дмитр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евна. </w:t>
      </w:r>
    </w:p>
    <w:p w:rsidR="002D64D0" w:rsidRDefault="002D64D0" w:rsidP="002D64D0">
      <w:pPr>
        <w:pStyle w:val="af3"/>
        <w:shd w:val="clear" w:color="auto" w:fill="FFFFFF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сег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дня в районе 10 коллективов, носящие звание «Народный» и 3 коллектива «Образцовый».Творческие коллективы района регулярно выезжают на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нальные, республиканские, всероссийские, международные конкурсы 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приятия.</w:t>
      </w:r>
      <w:r w:rsidRPr="00937F71">
        <w:rPr>
          <w:sz w:val="28"/>
          <w:szCs w:val="28"/>
        </w:rPr>
        <w:t xml:space="preserve"> </w:t>
      </w:r>
      <w:r>
        <w:rPr>
          <w:sz w:val="28"/>
          <w:szCs w:val="28"/>
        </w:rPr>
        <w:t>В 2018 г.  прошел Первый р</w:t>
      </w:r>
      <w:r w:rsidRPr="00DD4770">
        <w:rPr>
          <w:sz w:val="28"/>
          <w:szCs w:val="28"/>
        </w:rPr>
        <w:t xml:space="preserve">айонный вокальный фестиваль – конкурс творчества старшего поколения «Не стареют душой ветераны». </w:t>
      </w:r>
      <w:r w:rsidRPr="00DD4770">
        <w:rPr>
          <w:rFonts w:eastAsia="Calibri"/>
          <w:sz w:val="28"/>
          <w:szCs w:val="28"/>
          <w:lang w:eastAsia="en-US"/>
        </w:rPr>
        <w:t>В к</w:t>
      </w:r>
      <w:r>
        <w:rPr>
          <w:rFonts w:eastAsia="Calibri"/>
          <w:sz w:val="28"/>
          <w:szCs w:val="28"/>
          <w:lang w:eastAsia="en-US"/>
        </w:rPr>
        <w:t>онкурсе приняли участие колле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тивы со всех муниципальных образований района</w:t>
      </w:r>
      <w:r w:rsidRPr="00DD4770">
        <w:rPr>
          <w:rFonts w:eastAsia="Calibri"/>
          <w:sz w:val="28"/>
          <w:szCs w:val="28"/>
          <w:lang w:eastAsia="en-US"/>
        </w:rPr>
        <w:t>.</w:t>
      </w:r>
    </w:p>
    <w:p w:rsidR="002D64D0" w:rsidRPr="00B76157" w:rsidRDefault="002D64D0" w:rsidP="002D64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Администрацией района уделяется  огромное  внимание </w:t>
      </w:r>
      <w:r w:rsidRPr="00B009EC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B009EC">
        <w:rPr>
          <w:sz w:val="28"/>
          <w:szCs w:val="28"/>
        </w:rPr>
        <w:t xml:space="preserve"> условий для занятий физической культурой и спортом</w:t>
      </w:r>
      <w:r>
        <w:rPr>
          <w:sz w:val="28"/>
          <w:szCs w:val="28"/>
        </w:rPr>
        <w:t>.</w:t>
      </w:r>
    </w:p>
    <w:p w:rsidR="002D64D0" w:rsidRPr="00B009EC" w:rsidRDefault="002D64D0" w:rsidP="002D64D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009EC">
        <w:rPr>
          <w:sz w:val="28"/>
          <w:szCs w:val="28"/>
        </w:rPr>
        <w:t>2018 год</w:t>
      </w:r>
      <w:r>
        <w:rPr>
          <w:sz w:val="28"/>
          <w:szCs w:val="28"/>
        </w:rPr>
        <w:t xml:space="preserve">у спортсмены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 приняли участие в более ста спортивных мероприятиях</w:t>
      </w:r>
      <w:r w:rsidRPr="00B009EC">
        <w:rPr>
          <w:sz w:val="28"/>
          <w:szCs w:val="28"/>
        </w:rPr>
        <w:t xml:space="preserve"> на территории муниципального образования «Боханский район»</w:t>
      </w:r>
      <w:r>
        <w:rPr>
          <w:sz w:val="28"/>
          <w:szCs w:val="28"/>
        </w:rPr>
        <w:t xml:space="preserve">, </w:t>
      </w:r>
      <w:r w:rsidRPr="00B009EC">
        <w:rPr>
          <w:sz w:val="28"/>
          <w:szCs w:val="28"/>
        </w:rPr>
        <w:t>а та</w:t>
      </w:r>
      <w:r w:rsidRPr="00B009EC">
        <w:rPr>
          <w:sz w:val="28"/>
          <w:szCs w:val="28"/>
        </w:rPr>
        <w:t>к</w:t>
      </w:r>
      <w:r w:rsidRPr="00B009EC">
        <w:rPr>
          <w:sz w:val="28"/>
          <w:szCs w:val="28"/>
        </w:rPr>
        <w:t>же за пределами района.</w:t>
      </w:r>
    </w:p>
    <w:p w:rsidR="002D64D0" w:rsidRPr="00B009EC" w:rsidRDefault="002D64D0" w:rsidP="002D64D0">
      <w:pPr>
        <w:ind w:firstLine="708"/>
        <w:jc w:val="both"/>
        <w:rPr>
          <w:sz w:val="28"/>
          <w:szCs w:val="28"/>
        </w:rPr>
      </w:pPr>
      <w:r w:rsidRPr="00B009EC">
        <w:rPr>
          <w:sz w:val="28"/>
          <w:szCs w:val="28"/>
        </w:rPr>
        <w:t>Финансирование по муниципальной программе «Физическая культура и спорт в МО «Боханский район» в 2018 году составило 1</w:t>
      </w:r>
      <w:r>
        <w:rPr>
          <w:sz w:val="28"/>
          <w:szCs w:val="28"/>
        </w:rPr>
        <w:t xml:space="preserve">млн. </w:t>
      </w:r>
      <w:r w:rsidRPr="00B009EC">
        <w:rPr>
          <w:sz w:val="28"/>
          <w:szCs w:val="28"/>
        </w:rPr>
        <w:t> 324</w:t>
      </w:r>
      <w:r>
        <w:rPr>
          <w:sz w:val="28"/>
          <w:szCs w:val="28"/>
        </w:rPr>
        <w:t xml:space="preserve"> тыс. </w:t>
      </w:r>
      <w:r w:rsidRPr="00B009EC">
        <w:rPr>
          <w:sz w:val="28"/>
          <w:szCs w:val="28"/>
        </w:rPr>
        <w:t xml:space="preserve"> 300 ру</w:t>
      </w:r>
      <w:r w:rsidRPr="00B009EC">
        <w:rPr>
          <w:sz w:val="28"/>
          <w:szCs w:val="28"/>
        </w:rPr>
        <w:t>б</w:t>
      </w:r>
      <w:r w:rsidRPr="00B009EC">
        <w:rPr>
          <w:sz w:val="28"/>
          <w:szCs w:val="28"/>
        </w:rPr>
        <w:t>лей</w:t>
      </w:r>
      <w:r>
        <w:rPr>
          <w:sz w:val="28"/>
          <w:szCs w:val="28"/>
        </w:rPr>
        <w:t>.</w:t>
      </w:r>
      <w:r w:rsidRPr="00B00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же, </w:t>
      </w:r>
      <w:r w:rsidRPr="00B009EC">
        <w:rPr>
          <w:sz w:val="28"/>
          <w:szCs w:val="28"/>
        </w:rPr>
        <w:t>2018 году Министерство</w:t>
      </w:r>
      <w:r>
        <w:rPr>
          <w:sz w:val="28"/>
          <w:szCs w:val="28"/>
        </w:rPr>
        <w:t xml:space="preserve">м </w:t>
      </w:r>
      <w:r w:rsidRPr="00B009EC">
        <w:rPr>
          <w:sz w:val="28"/>
          <w:szCs w:val="28"/>
        </w:rPr>
        <w:t xml:space="preserve"> спорта Иркутской области выделило су</w:t>
      </w:r>
      <w:r w:rsidRPr="00B009EC">
        <w:rPr>
          <w:sz w:val="28"/>
          <w:szCs w:val="28"/>
        </w:rPr>
        <w:t>б</w:t>
      </w:r>
      <w:r w:rsidRPr="00B009EC">
        <w:rPr>
          <w:sz w:val="28"/>
          <w:szCs w:val="28"/>
        </w:rPr>
        <w:t>сидию на приобретение спортивного инвентаря и оборудования в размере 500 000 рублей</w:t>
      </w:r>
      <w:r>
        <w:rPr>
          <w:sz w:val="28"/>
          <w:szCs w:val="28"/>
        </w:rPr>
        <w:t xml:space="preserve">, на которую </w:t>
      </w:r>
      <w:r w:rsidRPr="00B009EC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 </w:t>
      </w:r>
      <w:r w:rsidRPr="00B009EC">
        <w:rPr>
          <w:sz w:val="28"/>
          <w:szCs w:val="28"/>
        </w:rPr>
        <w:t>закуплен инвентарь для 16 образовательных учрежд</w:t>
      </w:r>
      <w:r w:rsidRPr="00B009EC">
        <w:rPr>
          <w:sz w:val="28"/>
          <w:szCs w:val="28"/>
        </w:rPr>
        <w:t>е</w:t>
      </w:r>
      <w:r w:rsidRPr="00B009EC">
        <w:rPr>
          <w:sz w:val="28"/>
          <w:szCs w:val="28"/>
        </w:rPr>
        <w:t xml:space="preserve">ний </w:t>
      </w:r>
      <w:proofErr w:type="spellStart"/>
      <w:r w:rsidRPr="00B009EC">
        <w:rPr>
          <w:sz w:val="28"/>
          <w:szCs w:val="28"/>
        </w:rPr>
        <w:t>Боханского</w:t>
      </w:r>
      <w:proofErr w:type="spellEnd"/>
      <w:r w:rsidRPr="00B009EC">
        <w:rPr>
          <w:sz w:val="28"/>
          <w:szCs w:val="28"/>
        </w:rPr>
        <w:t xml:space="preserve"> района и 2 организаций дополнительного образования д</w:t>
      </w:r>
      <w:r w:rsidRPr="00B009EC">
        <w:rPr>
          <w:sz w:val="28"/>
          <w:szCs w:val="28"/>
        </w:rPr>
        <w:t>е</w:t>
      </w:r>
      <w:r w:rsidRPr="00B009EC">
        <w:rPr>
          <w:sz w:val="28"/>
          <w:szCs w:val="28"/>
        </w:rPr>
        <w:t>тей</w:t>
      </w:r>
      <w:r>
        <w:rPr>
          <w:sz w:val="28"/>
          <w:szCs w:val="28"/>
        </w:rPr>
        <w:t>.</w:t>
      </w:r>
      <w:r w:rsidRPr="00B009EC">
        <w:rPr>
          <w:sz w:val="28"/>
          <w:szCs w:val="28"/>
        </w:rPr>
        <w:t xml:space="preserve">   </w:t>
      </w:r>
    </w:p>
    <w:p w:rsidR="002D64D0" w:rsidRPr="00B009EC" w:rsidRDefault="002D64D0" w:rsidP="002D6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09EC">
        <w:rPr>
          <w:sz w:val="28"/>
          <w:szCs w:val="28"/>
        </w:rPr>
        <w:t>о всероссийских спортивных соревнованиях принимали участие 12 чел</w:t>
      </w:r>
      <w:r w:rsidRPr="00B009EC">
        <w:rPr>
          <w:sz w:val="28"/>
          <w:szCs w:val="28"/>
        </w:rPr>
        <w:t>о</w:t>
      </w:r>
      <w:r w:rsidRPr="00B009EC">
        <w:rPr>
          <w:sz w:val="28"/>
          <w:szCs w:val="28"/>
        </w:rPr>
        <w:t xml:space="preserve">век. В первенстве России среди юношей по спортивной борьбе, в г. Москва </w:t>
      </w:r>
      <w:proofErr w:type="spellStart"/>
      <w:r w:rsidRPr="00B009EC">
        <w:rPr>
          <w:sz w:val="28"/>
          <w:szCs w:val="28"/>
        </w:rPr>
        <w:t>То</w:t>
      </w:r>
      <w:r w:rsidRPr="00B009EC">
        <w:rPr>
          <w:sz w:val="28"/>
          <w:szCs w:val="28"/>
        </w:rPr>
        <w:t>п</w:t>
      </w:r>
      <w:r w:rsidRPr="00B009EC">
        <w:rPr>
          <w:sz w:val="28"/>
          <w:szCs w:val="28"/>
        </w:rPr>
        <w:t>шиноев</w:t>
      </w:r>
      <w:proofErr w:type="spellEnd"/>
      <w:r w:rsidRPr="00B009EC">
        <w:rPr>
          <w:sz w:val="28"/>
          <w:szCs w:val="28"/>
        </w:rPr>
        <w:t xml:space="preserve"> Константин занял 3 место, </w:t>
      </w:r>
      <w:r>
        <w:rPr>
          <w:sz w:val="28"/>
          <w:szCs w:val="28"/>
        </w:rPr>
        <w:t>В</w:t>
      </w:r>
      <w:r w:rsidRPr="00B009EC">
        <w:rPr>
          <w:sz w:val="28"/>
          <w:szCs w:val="28"/>
        </w:rPr>
        <w:t xml:space="preserve"> международном турнире по вольной бор</w:t>
      </w:r>
      <w:r w:rsidRPr="00B009EC">
        <w:rPr>
          <w:sz w:val="28"/>
          <w:szCs w:val="28"/>
        </w:rPr>
        <w:t>ь</w:t>
      </w:r>
      <w:r w:rsidRPr="00B009EC">
        <w:rPr>
          <w:sz w:val="28"/>
          <w:szCs w:val="28"/>
        </w:rPr>
        <w:t xml:space="preserve">бе среди юношей до 21 года Константин занял 2 место,  </w:t>
      </w:r>
      <w:r w:rsidRPr="00B009EC">
        <w:rPr>
          <w:sz w:val="28"/>
          <w:szCs w:val="28"/>
          <w:lang w:val="en-US"/>
        </w:rPr>
        <w:t>V</w:t>
      </w:r>
      <w:r w:rsidRPr="00B009EC">
        <w:rPr>
          <w:sz w:val="28"/>
          <w:szCs w:val="28"/>
        </w:rPr>
        <w:t xml:space="preserve"> Всероссийском турн</w:t>
      </w:r>
      <w:r w:rsidRPr="00B009EC">
        <w:rPr>
          <w:sz w:val="28"/>
          <w:szCs w:val="28"/>
        </w:rPr>
        <w:t>и</w:t>
      </w:r>
      <w:r w:rsidRPr="00B009EC">
        <w:rPr>
          <w:sz w:val="28"/>
          <w:szCs w:val="28"/>
        </w:rPr>
        <w:t>ре по женской вольной борьбе на призы Олимпийской чемпионки Натальи Воробь</w:t>
      </w:r>
      <w:r w:rsidRPr="00B009EC">
        <w:rPr>
          <w:sz w:val="28"/>
          <w:szCs w:val="28"/>
        </w:rPr>
        <w:t>ё</w:t>
      </w:r>
      <w:r w:rsidRPr="00B009EC">
        <w:rPr>
          <w:sz w:val="28"/>
          <w:szCs w:val="28"/>
        </w:rPr>
        <w:t xml:space="preserve">вой Твердохлебова Кристина заняла 2 </w:t>
      </w:r>
      <w:proofErr w:type="spellStart"/>
      <w:r w:rsidRPr="00B009EC">
        <w:rPr>
          <w:sz w:val="28"/>
          <w:szCs w:val="28"/>
        </w:rPr>
        <w:t>место,на</w:t>
      </w:r>
      <w:proofErr w:type="spellEnd"/>
      <w:r w:rsidRPr="00B009EC">
        <w:rPr>
          <w:sz w:val="28"/>
          <w:szCs w:val="28"/>
        </w:rPr>
        <w:t xml:space="preserve"> Всероссийском турнире по гир</w:t>
      </w:r>
      <w:r w:rsidRPr="00B009EC">
        <w:rPr>
          <w:sz w:val="28"/>
          <w:szCs w:val="28"/>
        </w:rPr>
        <w:t>е</w:t>
      </w:r>
      <w:r w:rsidRPr="00B009EC">
        <w:rPr>
          <w:sz w:val="28"/>
          <w:szCs w:val="28"/>
        </w:rPr>
        <w:t xml:space="preserve">вому спорту на призы ЗМС России Сергея Леонова </w:t>
      </w:r>
      <w:proofErr w:type="spellStart"/>
      <w:r w:rsidRPr="00B009EC">
        <w:rPr>
          <w:sz w:val="28"/>
          <w:szCs w:val="28"/>
        </w:rPr>
        <w:t>Журихин</w:t>
      </w:r>
      <w:proofErr w:type="spellEnd"/>
      <w:r w:rsidRPr="00B009EC">
        <w:rPr>
          <w:sz w:val="28"/>
          <w:szCs w:val="28"/>
        </w:rPr>
        <w:t xml:space="preserve"> Данил занял 1 место, Горбунова </w:t>
      </w:r>
      <w:proofErr w:type="spellStart"/>
      <w:r w:rsidRPr="00B009EC">
        <w:rPr>
          <w:sz w:val="28"/>
          <w:szCs w:val="28"/>
        </w:rPr>
        <w:t>Карина</w:t>
      </w:r>
      <w:proofErr w:type="spellEnd"/>
      <w:r w:rsidRPr="00B009EC">
        <w:rPr>
          <w:sz w:val="28"/>
          <w:szCs w:val="28"/>
        </w:rPr>
        <w:t xml:space="preserve"> стала серебр</w:t>
      </w:r>
      <w:r w:rsidRPr="00B009EC">
        <w:rPr>
          <w:sz w:val="28"/>
          <w:szCs w:val="28"/>
        </w:rPr>
        <w:t>я</w:t>
      </w:r>
      <w:r w:rsidRPr="00B009EC">
        <w:rPr>
          <w:sz w:val="28"/>
          <w:szCs w:val="28"/>
        </w:rPr>
        <w:t>ным призером,</w:t>
      </w:r>
      <w:r w:rsidRPr="009B65F5">
        <w:rPr>
          <w:b/>
          <w:sz w:val="28"/>
          <w:szCs w:val="28"/>
        </w:rPr>
        <w:t xml:space="preserve"> </w:t>
      </w:r>
      <w:r w:rsidRPr="00B009EC">
        <w:rPr>
          <w:sz w:val="28"/>
          <w:szCs w:val="28"/>
        </w:rPr>
        <w:t xml:space="preserve"> на I международном турнире по вольной борьбе памяти </w:t>
      </w:r>
      <w:r w:rsidRPr="00B009EC">
        <w:rPr>
          <w:sz w:val="28"/>
          <w:szCs w:val="28"/>
        </w:rPr>
        <w:lastRenderedPageBreak/>
        <w:t>двукратного чемпиона Европы среди молод</w:t>
      </w:r>
      <w:r w:rsidRPr="00B009EC">
        <w:rPr>
          <w:sz w:val="28"/>
          <w:szCs w:val="28"/>
        </w:rPr>
        <w:t>е</w:t>
      </w:r>
      <w:r w:rsidRPr="00B009EC">
        <w:rPr>
          <w:sz w:val="28"/>
          <w:szCs w:val="28"/>
        </w:rPr>
        <w:t xml:space="preserve">жи Юрия </w:t>
      </w:r>
      <w:proofErr w:type="spellStart"/>
      <w:r w:rsidRPr="00B009EC">
        <w:rPr>
          <w:sz w:val="28"/>
          <w:szCs w:val="28"/>
        </w:rPr>
        <w:t>Власко</w:t>
      </w:r>
      <w:proofErr w:type="spellEnd"/>
      <w:r w:rsidRPr="00B009EC">
        <w:rPr>
          <w:sz w:val="28"/>
          <w:szCs w:val="28"/>
        </w:rPr>
        <w:t xml:space="preserve"> наши спортсмены завоевали </w:t>
      </w:r>
      <w:r>
        <w:rPr>
          <w:sz w:val="28"/>
          <w:szCs w:val="28"/>
        </w:rPr>
        <w:t>две</w:t>
      </w:r>
      <w:r w:rsidRPr="00B009EC">
        <w:rPr>
          <w:sz w:val="28"/>
          <w:szCs w:val="28"/>
        </w:rPr>
        <w:t xml:space="preserve"> серебряные награды </w:t>
      </w:r>
      <w:proofErr w:type="spellStart"/>
      <w:r w:rsidRPr="00B009EC">
        <w:rPr>
          <w:sz w:val="28"/>
          <w:szCs w:val="28"/>
        </w:rPr>
        <w:t>Ши</w:t>
      </w:r>
      <w:r w:rsidRPr="00B009EC">
        <w:rPr>
          <w:sz w:val="28"/>
          <w:szCs w:val="28"/>
        </w:rPr>
        <w:t>ш</w:t>
      </w:r>
      <w:r w:rsidRPr="00B009EC">
        <w:rPr>
          <w:sz w:val="28"/>
          <w:szCs w:val="28"/>
        </w:rPr>
        <w:t>лаков</w:t>
      </w:r>
      <w:proofErr w:type="spellEnd"/>
      <w:r w:rsidRPr="00B009EC">
        <w:rPr>
          <w:sz w:val="28"/>
          <w:szCs w:val="28"/>
        </w:rPr>
        <w:t xml:space="preserve"> Павел и </w:t>
      </w:r>
      <w:proofErr w:type="spellStart"/>
      <w:r w:rsidRPr="00B009EC">
        <w:rPr>
          <w:sz w:val="28"/>
          <w:szCs w:val="28"/>
        </w:rPr>
        <w:t>Хантаков</w:t>
      </w:r>
      <w:proofErr w:type="spellEnd"/>
      <w:r w:rsidRPr="00B009EC">
        <w:rPr>
          <w:sz w:val="28"/>
          <w:szCs w:val="28"/>
        </w:rPr>
        <w:t xml:space="preserve"> Александр,</w:t>
      </w:r>
      <w:r>
        <w:rPr>
          <w:sz w:val="28"/>
          <w:szCs w:val="28"/>
        </w:rPr>
        <w:t xml:space="preserve"> </w:t>
      </w:r>
      <w:r w:rsidRPr="00B009EC">
        <w:rPr>
          <w:sz w:val="28"/>
          <w:szCs w:val="28"/>
        </w:rPr>
        <w:t>Иванов Владимир стал чемпионом международн</w:t>
      </w:r>
      <w:r w:rsidRPr="00B009EC">
        <w:rPr>
          <w:sz w:val="28"/>
          <w:szCs w:val="28"/>
        </w:rPr>
        <w:t>о</w:t>
      </w:r>
      <w:r w:rsidRPr="00B009EC">
        <w:rPr>
          <w:sz w:val="28"/>
          <w:szCs w:val="28"/>
        </w:rPr>
        <w:t xml:space="preserve">го турнира по бурятской борьбе "Бүхэ </w:t>
      </w:r>
      <w:proofErr w:type="spellStart"/>
      <w:r w:rsidRPr="00B009EC">
        <w:rPr>
          <w:sz w:val="28"/>
          <w:szCs w:val="28"/>
        </w:rPr>
        <w:t>барилдаан</w:t>
      </w:r>
      <w:proofErr w:type="spellEnd"/>
      <w:r w:rsidRPr="00B009EC">
        <w:rPr>
          <w:sz w:val="28"/>
          <w:szCs w:val="28"/>
        </w:rPr>
        <w:t xml:space="preserve">", посвящённый Богине </w:t>
      </w:r>
      <w:proofErr w:type="spellStart"/>
      <w:r w:rsidRPr="00B009EC">
        <w:rPr>
          <w:sz w:val="28"/>
          <w:szCs w:val="28"/>
        </w:rPr>
        <w:t>С</w:t>
      </w:r>
      <w:r w:rsidRPr="00B009EC">
        <w:rPr>
          <w:sz w:val="28"/>
          <w:szCs w:val="28"/>
        </w:rPr>
        <w:t>а</w:t>
      </w:r>
      <w:r w:rsidRPr="00B009EC">
        <w:rPr>
          <w:sz w:val="28"/>
          <w:szCs w:val="28"/>
        </w:rPr>
        <w:t>гаан</w:t>
      </w:r>
      <w:proofErr w:type="spellEnd"/>
      <w:r w:rsidRPr="00B009EC">
        <w:rPr>
          <w:sz w:val="28"/>
          <w:szCs w:val="28"/>
        </w:rPr>
        <w:t xml:space="preserve"> Дара </w:t>
      </w:r>
      <w:proofErr w:type="spellStart"/>
      <w:r w:rsidRPr="00B009EC">
        <w:rPr>
          <w:sz w:val="28"/>
          <w:szCs w:val="28"/>
        </w:rPr>
        <w:t>Эхэ</w:t>
      </w:r>
      <w:proofErr w:type="spellEnd"/>
      <w:r w:rsidRPr="00B009EC">
        <w:rPr>
          <w:sz w:val="28"/>
          <w:szCs w:val="28"/>
        </w:rPr>
        <w:t xml:space="preserve"> в г. Улан-Удэ. </w:t>
      </w:r>
    </w:p>
    <w:p w:rsidR="002D64D0" w:rsidRPr="00B009EC" w:rsidRDefault="002D64D0" w:rsidP="002D64D0">
      <w:pPr>
        <w:ind w:firstLine="708"/>
        <w:jc w:val="both"/>
        <w:rPr>
          <w:sz w:val="28"/>
          <w:szCs w:val="28"/>
        </w:rPr>
      </w:pPr>
      <w:r w:rsidRPr="00B009EC">
        <w:rPr>
          <w:sz w:val="28"/>
          <w:szCs w:val="28"/>
        </w:rPr>
        <w:t>В 2018 году норматив кандидата в мастера спорта выполнили 5 человек (г</w:t>
      </w:r>
      <w:r w:rsidRPr="00B009EC">
        <w:rPr>
          <w:sz w:val="28"/>
          <w:szCs w:val="28"/>
        </w:rPr>
        <w:t>и</w:t>
      </w:r>
      <w:r w:rsidRPr="00B009EC">
        <w:rPr>
          <w:sz w:val="28"/>
          <w:szCs w:val="28"/>
        </w:rPr>
        <w:t xml:space="preserve">ревой спорт </w:t>
      </w:r>
      <w:proofErr w:type="spellStart"/>
      <w:r w:rsidRPr="00B009EC">
        <w:rPr>
          <w:sz w:val="28"/>
          <w:szCs w:val="28"/>
        </w:rPr>
        <w:t>Башанова</w:t>
      </w:r>
      <w:proofErr w:type="spellEnd"/>
      <w:r w:rsidRPr="00B009EC">
        <w:rPr>
          <w:sz w:val="28"/>
          <w:szCs w:val="28"/>
        </w:rPr>
        <w:t xml:space="preserve"> Татьяна, шашки </w:t>
      </w:r>
      <w:proofErr w:type="spellStart"/>
      <w:r w:rsidRPr="00B009EC">
        <w:rPr>
          <w:sz w:val="28"/>
          <w:szCs w:val="28"/>
        </w:rPr>
        <w:t>Турусова</w:t>
      </w:r>
      <w:proofErr w:type="spellEnd"/>
      <w:r w:rsidRPr="00B009EC">
        <w:rPr>
          <w:sz w:val="28"/>
          <w:szCs w:val="28"/>
        </w:rPr>
        <w:t xml:space="preserve"> Елена, вольная борьба Ив</w:t>
      </w:r>
      <w:r w:rsidRPr="00B009EC">
        <w:rPr>
          <w:sz w:val="28"/>
          <w:szCs w:val="28"/>
        </w:rPr>
        <w:t>а</w:t>
      </w:r>
      <w:r w:rsidRPr="00B009EC">
        <w:rPr>
          <w:sz w:val="28"/>
          <w:szCs w:val="28"/>
        </w:rPr>
        <w:t xml:space="preserve">нов Владимир, </w:t>
      </w:r>
      <w:proofErr w:type="spellStart"/>
      <w:r w:rsidRPr="00B009EC">
        <w:rPr>
          <w:sz w:val="28"/>
          <w:szCs w:val="28"/>
        </w:rPr>
        <w:t>Топшиноев</w:t>
      </w:r>
      <w:proofErr w:type="spellEnd"/>
      <w:r w:rsidRPr="00B009EC">
        <w:rPr>
          <w:sz w:val="28"/>
          <w:szCs w:val="28"/>
        </w:rPr>
        <w:t xml:space="preserve"> Константин, </w:t>
      </w:r>
      <w:proofErr w:type="spellStart"/>
      <w:r w:rsidRPr="00B009EC">
        <w:rPr>
          <w:sz w:val="28"/>
          <w:szCs w:val="28"/>
        </w:rPr>
        <w:t>Тапхаров</w:t>
      </w:r>
      <w:proofErr w:type="spellEnd"/>
      <w:r w:rsidRPr="00B009EC">
        <w:rPr>
          <w:sz w:val="28"/>
          <w:szCs w:val="28"/>
        </w:rPr>
        <w:t xml:space="preserve"> Андрей). Норматив мастер спорта России по вольной борьбе выполнил </w:t>
      </w:r>
      <w:proofErr w:type="spellStart"/>
      <w:r w:rsidRPr="00B009EC">
        <w:rPr>
          <w:sz w:val="28"/>
          <w:szCs w:val="28"/>
        </w:rPr>
        <w:t>Марунов</w:t>
      </w:r>
      <w:proofErr w:type="spellEnd"/>
      <w:r w:rsidRPr="00B009EC">
        <w:rPr>
          <w:sz w:val="28"/>
          <w:szCs w:val="28"/>
        </w:rPr>
        <w:t xml:space="preserve"> Але</w:t>
      </w:r>
      <w:r w:rsidRPr="00B009EC">
        <w:rPr>
          <w:sz w:val="28"/>
          <w:szCs w:val="28"/>
        </w:rPr>
        <w:t>к</w:t>
      </w:r>
      <w:r w:rsidRPr="00B009EC">
        <w:rPr>
          <w:sz w:val="28"/>
          <w:szCs w:val="28"/>
        </w:rPr>
        <w:t>сандр.</w:t>
      </w:r>
    </w:p>
    <w:p w:rsidR="002D64D0" w:rsidRPr="00670D65" w:rsidRDefault="002D64D0" w:rsidP="002D64D0">
      <w:pPr>
        <w:ind w:firstLine="708"/>
        <w:jc w:val="both"/>
        <w:rPr>
          <w:sz w:val="28"/>
          <w:szCs w:val="28"/>
        </w:rPr>
      </w:pPr>
    </w:p>
    <w:p w:rsidR="002D64D0" w:rsidRPr="00843084" w:rsidRDefault="002D64D0" w:rsidP="002D64D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441EFE">
        <w:rPr>
          <w:b/>
          <w:i/>
          <w:sz w:val="28"/>
          <w:szCs w:val="28"/>
        </w:rPr>
        <w:t>Финанс</w:t>
      </w:r>
      <w:r w:rsidRPr="00843084">
        <w:rPr>
          <w:b/>
          <w:i/>
          <w:sz w:val="28"/>
          <w:szCs w:val="28"/>
        </w:rPr>
        <w:t>ы</w:t>
      </w:r>
      <w:r>
        <w:rPr>
          <w:b/>
          <w:i/>
          <w:sz w:val="28"/>
          <w:szCs w:val="28"/>
        </w:rPr>
        <w:t>.</w:t>
      </w:r>
    </w:p>
    <w:p w:rsidR="002D64D0" w:rsidRPr="00670D65" w:rsidRDefault="002D64D0" w:rsidP="002D64D0">
      <w:pPr>
        <w:ind w:firstLine="709"/>
        <w:jc w:val="both"/>
        <w:rPr>
          <w:sz w:val="28"/>
          <w:szCs w:val="28"/>
        </w:rPr>
      </w:pPr>
      <w:r w:rsidRPr="00670D65">
        <w:rPr>
          <w:sz w:val="28"/>
          <w:szCs w:val="28"/>
        </w:rPr>
        <w:t xml:space="preserve">Поступило налогов и сборов в консолидированный бюджет района </w:t>
      </w:r>
      <w:r>
        <w:rPr>
          <w:sz w:val="28"/>
          <w:szCs w:val="28"/>
        </w:rPr>
        <w:t xml:space="preserve">в  </w:t>
      </w:r>
      <w:r w:rsidRPr="00670D65">
        <w:rPr>
          <w:sz w:val="28"/>
        </w:rPr>
        <w:t xml:space="preserve"> </w:t>
      </w:r>
      <w:r w:rsidRPr="00670D6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70D6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70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7252">
        <w:rPr>
          <w:b/>
          <w:sz w:val="28"/>
          <w:szCs w:val="28"/>
        </w:rPr>
        <w:t>147,5 млн. руб</w:t>
      </w:r>
      <w:r w:rsidRPr="00670D65">
        <w:rPr>
          <w:sz w:val="28"/>
          <w:szCs w:val="28"/>
        </w:rPr>
        <w:t xml:space="preserve">. или  </w:t>
      </w:r>
      <w:r>
        <w:rPr>
          <w:sz w:val="28"/>
          <w:szCs w:val="28"/>
        </w:rPr>
        <w:t>98,7</w:t>
      </w:r>
      <w:r w:rsidRPr="00670D65">
        <w:rPr>
          <w:sz w:val="28"/>
          <w:szCs w:val="28"/>
        </w:rPr>
        <w:t xml:space="preserve"> % от  годового плана,  и  увеличение  на </w:t>
      </w:r>
      <w:r>
        <w:rPr>
          <w:sz w:val="28"/>
          <w:szCs w:val="28"/>
        </w:rPr>
        <w:t>109,6</w:t>
      </w:r>
      <w:r w:rsidRPr="00670D65">
        <w:rPr>
          <w:sz w:val="28"/>
          <w:szCs w:val="28"/>
        </w:rPr>
        <w:t xml:space="preserve"> % к уровню прошл</w:t>
      </w:r>
      <w:r w:rsidRPr="00670D65">
        <w:rPr>
          <w:sz w:val="28"/>
          <w:szCs w:val="28"/>
        </w:rPr>
        <w:t>о</w:t>
      </w:r>
      <w:r w:rsidRPr="00670D65">
        <w:rPr>
          <w:sz w:val="28"/>
          <w:szCs w:val="28"/>
        </w:rPr>
        <w:t>го года.</w:t>
      </w:r>
    </w:p>
    <w:p w:rsidR="002D64D0" w:rsidRDefault="002D64D0" w:rsidP="002D64D0">
      <w:pPr>
        <w:ind w:firstLine="709"/>
        <w:jc w:val="both"/>
        <w:rPr>
          <w:sz w:val="28"/>
          <w:szCs w:val="28"/>
        </w:rPr>
      </w:pPr>
      <w:r w:rsidRPr="00670D65">
        <w:rPr>
          <w:sz w:val="28"/>
          <w:szCs w:val="28"/>
        </w:rPr>
        <w:t>Основная доля поступлений в консолидированный  бюджет МО «Б</w:t>
      </w:r>
      <w:r w:rsidRPr="00670D65">
        <w:rPr>
          <w:sz w:val="28"/>
          <w:szCs w:val="28"/>
        </w:rPr>
        <w:t>о</w:t>
      </w:r>
      <w:r w:rsidRPr="00670D65">
        <w:rPr>
          <w:sz w:val="28"/>
          <w:szCs w:val="28"/>
        </w:rPr>
        <w:t>ханский район» приходится на налог с доходов физических лиц и налога на сов</w:t>
      </w:r>
      <w:r w:rsidRPr="00670D65">
        <w:rPr>
          <w:sz w:val="28"/>
          <w:szCs w:val="28"/>
        </w:rPr>
        <w:t>о</w:t>
      </w:r>
      <w:r w:rsidRPr="00670D65">
        <w:rPr>
          <w:sz w:val="28"/>
          <w:szCs w:val="28"/>
        </w:rPr>
        <w:t xml:space="preserve">купный доход. Налог на доходы с физических лиц составляет </w:t>
      </w:r>
      <w:r>
        <w:rPr>
          <w:sz w:val="28"/>
          <w:szCs w:val="28"/>
        </w:rPr>
        <w:t>40,8</w:t>
      </w:r>
      <w:r w:rsidRPr="00670D65">
        <w:rPr>
          <w:sz w:val="28"/>
          <w:szCs w:val="28"/>
        </w:rPr>
        <w:t xml:space="preserve"> %, налог  на совоку</w:t>
      </w:r>
      <w:r w:rsidRPr="00670D65">
        <w:rPr>
          <w:sz w:val="28"/>
          <w:szCs w:val="28"/>
        </w:rPr>
        <w:t>п</w:t>
      </w:r>
      <w:r w:rsidRPr="00670D65">
        <w:rPr>
          <w:sz w:val="28"/>
          <w:szCs w:val="28"/>
        </w:rPr>
        <w:t xml:space="preserve">ный доход </w:t>
      </w:r>
      <w:r>
        <w:rPr>
          <w:sz w:val="28"/>
          <w:szCs w:val="28"/>
        </w:rPr>
        <w:t>7</w:t>
      </w:r>
      <w:r w:rsidRPr="00670D65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налог на имущество 12,8 % </w:t>
      </w:r>
      <w:r w:rsidRPr="00670D65">
        <w:rPr>
          <w:sz w:val="28"/>
          <w:szCs w:val="28"/>
        </w:rPr>
        <w:t xml:space="preserve"> от общей суммы доходов.</w:t>
      </w:r>
    </w:p>
    <w:p w:rsidR="002D64D0" w:rsidRDefault="002D64D0" w:rsidP="002D64D0">
      <w:pPr>
        <w:pStyle w:val="5"/>
        <w:ind w:left="0"/>
        <w:rPr>
          <w:i/>
        </w:rPr>
      </w:pPr>
      <w:r w:rsidRPr="00843084">
        <w:rPr>
          <w:i/>
        </w:rPr>
        <w:t>Уровень жизни населения</w:t>
      </w:r>
      <w:r>
        <w:rPr>
          <w:i/>
        </w:rPr>
        <w:t>.</w:t>
      </w:r>
    </w:p>
    <w:p w:rsidR="002D64D0" w:rsidRPr="00670D65" w:rsidRDefault="002D64D0" w:rsidP="002D64D0">
      <w:pPr>
        <w:ind w:firstLine="709"/>
        <w:jc w:val="both"/>
        <w:rPr>
          <w:spacing w:val="-6"/>
          <w:sz w:val="28"/>
        </w:rPr>
      </w:pPr>
      <w:r w:rsidRPr="00670D65">
        <w:rPr>
          <w:sz w:val="28"/>
          <w:szCs w:val="28"/>
        </w:rPr>
        <w:t xml:space="preserve">Численность населения </w:t>
      </w:r>
      <w:proofErr w:type="spellStart"/>
      <w:r w:rsidRPr="00670D65">
        <w:rPr>
          <w:sz w:val="28"/>
          <w:szCs w:val="28"/>
        </w:rPr>
        <w:t>Боханского</w:t>
      </w:r>
      <w:proofErr w:type="spellEnd"/>
      <w:r w:rsidRPr="00670D65">
        <w:rPr>
          <w:sz w:val="28"/>
          <w:szCs w:val="28"/>
        </w:rPr>
        <w:t xml:space="preserve"> района на 01.01.201</w:t>
      </w:r>
      <w:r>
        <w:rPr>
          <w:sz w:val="28"/>
          <w:szCs w:val="28"/>
        </w:rPr>
        <w:t>9</w:t>
      </w:r>
      <w:r w:rsidRPr="00670D65">
        <w:rPr>
          <w:sz w:val="28"/>
          <w:szCs w:val="28"/>
        </w:rPr>
        <w:t xml:space="preserve"> года составила 24</w:t>
      </w:r>
      <w:r>
        <w:rPr>
          <w:sz w:val="28"/>
          <w:szCs w:val="28"/>
        </w:rPr>
        <w:t>829</w:t>
      </w:r>
      <w:r w:rsidRPr="00670D65">
        <w:rPr>
          <w:sz w:val="28"/>
          <w:szCs w:val="28"/>
        </w:rPr>
        <w:t xml:space="preserve"> человек.</w:t>
      </w:r>
    </w:p>
    <w:p w:rsidR="002D64D0" w:rsidRPr="00670D65" w:rsidRDefault="002D64D0" w:rsidP="002D64D0">
      <w:pPr>
        <w:ind w:firstLine="709"/>
        <w:jc w:val="both"/>
        <w:rPr>
          <w:sz w:val="28"/>
          <w:szCs w:val="28"/>
        </w:rPr>
      </w:pPr>
      <w:r w:rsidRPr="00670D65">
        <w:rPr>
          <w:sz w:val="28"/>
          <w:szCs w:val="28"/>
        </w:rPr>
        <w:t xml:space="preserve">Численность пенсионеров на 1 </w:t>
      </w:r>
      <w:r>
        <w:rPr>
          <w:sz w:val="28"/>
          <w:szCs w:val="28"/>
        </w:rPr>
        <w:t>января</w:t>
      </w:r>
      <w:r w:rsidRPr="00670D6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70D65">
        <w:rPr>
          <w:sz w:val="28"/>
          <w:szCs w:val="28"/>
        </w:rPr>
        <w:t xml:space="preserve"> года составляет 6</w:t>
      </w:r>
      <w:r>
        <w:rPr>
          <w:sz w:val="28"/>
          <w:szCs w:val="28"/>
        </w:rPr>
        <w:t>763</w:t>
      </w:r>
      <w:r w:rsidRPr="00670D65">
        <w:rPr>
          <w:sz w:val="28"/>
          <w:szCs w:val="28"/>
        </w:rPr>
        <w:t xml:space="preserve"> чел</w:t>
      </w:r>
      <w:r w:rsidRPr="00670D65">
        <w:rPr>
          <w:sz w:val="28"/>
          <w:szCs w:val="28"/>
        </w:rPr>
        <w:t>о</w:t>
      </w:r>
      <w:r w:rsidRPr="00670D65">
        <w:rPr>
          <w:sz w:val="28"/>
          <w:szCs w:val="28"/>
        </w:rPr>
        <w:t>век</w:t>
      </w:r>
      <w:r>
        <w:rPr>
          <w:sz w:val="28"/>
          <w:szCs w:val="28"/>
        </w:rPr>
        <w:t>а</w:t>
      </w:r>
      <w:r w:rsidRPr="00670D65">
        <w:rPr>
          <w:sz w:val="28"/>
          <w:szCs w:val="28"/>
        </w:rPr>
        <w:t>, в том числе по старости – 4</w:t>
      </w:r>
      <w:r>
        <w:rPr>
          <w:sz w:val="28"/>
          <w:szCs w:val="28"/>
        </w:rPr>
        <w:t>750</w:t>
      </w:r>
      <w:r w:rsidRPr="00670D65">
        <w:rPr>
          <w:sz w:val="28"/>
          <w:szCs w:val="28"/>
        </w:rPr>
        <w:t xml:space="preserve"> человек, по инвалидности 3</w:t>
      </w:r>
      <w:r>
        <w:rPr>
          <w:sz w:val="28"/>
          <w:szCs w:val="28"/>
        </w:rPr>
        <w:t>50</w:t>
      </w:r>
      <w:r w:rsidRPr="00670D65">
        <w:rPr>
          <w:sz w:val="28"/>
          <w:szCs w:val="28"/>
        </w:rPr>
        <w:t xml:space="preserve"> человек, по </w:t>
      </w:r>
      <w:r>
        <w:rPr>
          <w:sz w:val="28"/>
          <w:szCs w:val="28"/>
        </w:rPr>
        <w:t xml:space="preserve">случаю потери кормильца </w:t>
      </w:r>
      <w:r w:rsidRPr="00670D65">
        <w:rPr>
          <w:sz w:val="28"/>
          <w:szCs w:val="28"/>
        </w:rPr>
        <w:t xml:space="preserve"> – </w:t>
      </w:r>
      <w:r>
        <w:rPr>
          <w:sz w:val="28"/>
          <w:szCs w:val="28"/>
        </w:rPr>
        <w:t>418</w:t>
      </w:r>
      <w:r w:rsidRPr="00670D65">
        <w:rPr>
          <w:sz w:val="28"/>
          <w:szCs w:val="28"/>
        </w:rPr>
        <w:t xml:space="preserve"> человек, гос</w:t>
      </w:r>
      <w:r w:rsidRPr="00670D65">
        <w:rPr>
          <w:sz w:val="28"/>
          <w:szCs w:val="28"/>
        </w:rPr>
        <w:t>у</w:t>
      </w:r>
      <w:r w:rsidRPr="00670D65">
        <w:rPr>
          <w:sz w:val="28"/>
          <w:szCs w:val="28"/>
        </w:rPr>
        <w:t xml:space="preserve">дарственные пенсии </w:t>
      </w:r>
      <w:r>
        <w:rPr>
          <w:sz w:val="28"/>
          <w:szCs w:val="28"/>
        </w:rPr>
        <w:t xml:space="preserve">получают </w:t>
      </w:r>
      <w:r w:rsidRPr="00670D65">
        <w:rPr>
          <w:sz w:val="28"/>
          <w:szCs w:val="28"/>
        </w:rPr>
        <w:t>1</w:t>
      </w:r>
      <w:r>
        <w:rPr>
          <w:sz w:val="28"/>
          <w:szCs w:val="28"/>
        </w:rPr>
        <w:t xml:space="preserve">тысяча </w:t>
      </w:r>
      <w:r w:rsidRPr="00670D65">
        <w:rPr>
          <w:sz w:val="28"/>
          <w:szCs w:val="28"/>
        </w:rPr>
        <w:t>2</w:t>
      </w:r>
      <w:r>
        <w:rPr>
          <w:sz w:val="28"/>
          <w:szCs w:val="28"/>
        </w:rPr>
        <w:t>45</w:t>
      </w:r>
      <w:r w:rsidRPr="00670D65">
        <w:rPr>
          <w:sz w:val="28"/>
          <w:szCs w:val="28"/>
        </w:rPr>
        <w:t xml:space="preserve"> человек. Средний размер  пенсии по старости </w:t>
      </w:r>
      <w:r>
        <w:rPr>
          <w:sz w:val="28"/>
          <w:szCs w:val="28"/>
        </w:rPr>
        <w:t xml:space="preserve">составляет </w:t>
      </w:r>
      <w:r w:rsidRPr="00670D65">
        <w:rPr>
          <w:sz w:val="28"/>
          <w:szCs w:val="28"/>
        </w:rPr>
        <w:t xml:space="preserve"> </w:t>
      </w:r>
      <w:r w:rsidRPr="00603980">
        <w:rPr>
          <w:b/>
          <w:sz w:val="28"/>
          <w:szCs w:val="28"/>
        </w:rPr>
        <w:t>11253  руб.</w:t>
      </w:r>
      <w:r w:rsidRPr="00670D65">
        <w:rPr>
          <w:sz w:val="28"/>
          <w:szCs w:val="28"/>
        </w:rPr>
        <w:t xml:space="preserve"> Колич</w:t>
      </w:r>
      <w:r w:rsidRPr="00670D65">
        <w:rPr>
          <w:sz w:val="28"/>
          <w:szCs w:val="28"/>
        </w:rPr>
        <w:t>е</w:t>
      </w:r>
      <w:r w:rsidRPr="00670D65">
        <w:rPr>
          <w:sz w:val="28"/>
          <w:szCs w:val="28"/>
        </w:rPr>
        <w:t xml:space="preserve">ство работающих пенсионеров </w:t>
      </w:r>
      <w:r>
        <w:rPr>
          <w:sz w:val="28"/>
          <w:szCs w:val="28"/>
        </w:rPr>
        <w:t xml:space="preserve">всего </w:t>
      </w:r>
      <w:r w:rsidRPr="00670D65">
        <w:rPr>
          <w:sz w:val="28"/>
          <w:szCs w:val="28"/>
        </w:rPr>
        <w:t>1</w:t>
      </w:r>
      <w:r>
        <w:rPr>
          <w:sz w:val="28"/>
          <w:szCs w:val="28"/>
        </w:rPr>
        <w:t xml:space="preserve">тысяча </w:t>
      </w:r>
      <w:r w:rsidRPr="00670D65">
        <w:rPr>
          <w:sz w:val="28"/>
          <w:szCs w:val="28"/>
        </w:rPr>
        <w:t>3</w:t>
      </w:r>
      <w:r>
        <w:rPr>
          <w:sz w:val="28"/>
          <w:szCs w:val="28"/>
        </w:rPr>
        <w:t>79</w:t>
      </w:r>
      <w:r w:rsidRPr="00670D65">
        <w:rPr>
          <w:sz w:val="28"/>
          <w:szCs w:val="28"/>
        </w:rPr>
        <w:t xml:space="preserve"> чел</w:t>
      </w:r>
      <w:r w:rsidRPr="00670D65">
        <w:rPr>
          <w:sz w:val="28"/>
          <w:szCs w:val="28"/>
        </w:rPr>
        <w:t>о</w:t>
      </w:r>
      <w:r w:rsidRPr="00670D65">
        <w:rPr>
          <w:sz w:val="28"/>
          <w:szCs w:val="28"/>
        </w:rPr>
        <w:t>век.</w:t>
      </w:r>
    </w:p>
    <w:p w:rsidR="002D64D0" w:rsidRPr="00670D65" w:rsidRDefault="002D64D0" w:rsidP="002D64D0">
      <w:pPr>
        <w:ind w:firstLine="142"/>
        <w:jc w:val="both"/>
        <w:rPr>
          <w:spacing w:val="-6"/>
          <w:sz w:val="28"/>
        </w:rPr>
      </w:pPr>
      <w:r w:rsidRPr="00670D65">
        <w:rPr>
          <w:sz w:val="28"/>
          <w:szCs w:val="28"/>
        </w:rPr>
        <w:t>Сумма выплаченных пенсий за  201</w:t>
      </w:r>
      <w:r>
        <w:rPr>
          <w:sz w:val="28"/>
          <w:szCs w:val="28"/>
        </w:rPr>
        <w:t>8</w:t>
      </w:r>
      <w:r w:rsidRPr="00670D65">
        <w:rPr>
          <w:sz w:val="28"/>
          <w:szCs w:val="28"/>
        </w:rPr>
        <w:t xml:space="preserve"> год составила </w:t>
      </w:r>
      <w:r w:rsidRPr="00603980">
        <w:rPr>
          <w:b/>
          <w:sz w:val="28"/>
          <w:szCs w:val="28"/>
        </w:rPr>
        <w:t>908</w:t>
      </w:r>
      <w:r>
        <w:rPr>
          <w:b/>
          <w:sz w:val="28"/>
          <w:szCs w:val="28"/>
        </w:rPr>
        <w:t xml:space="preserve"> млн. </w:t>
      </w:r>
      <w:r w:rsidRPr="0060398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00</w:t>
      </w:r>
      <w:r w:rsidRPr="006039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тысяч</w:t>
      </w:r>
      <w:r w:rsidRPr="00603980">
        <w:rPr>
          <w:b/>
          <w:sz w:val="28"/>
          <w:szCs w:val="28"/>
        </w:rPr>
        <w:t xml:space="preserve"> руб</w:t>
      </w:r>
      <w:r w:rsidRPr="00670D65">
        <w:rPr>
          <w:sz w:val="28"/>
          <w:szCs w:val="28"/>
        </w:rPr>
        <w:t>.</w:t>
      </w:r>
    </w:p>
    <w:p w:rsidR="002D64D0" w:rsidRPr="00670D65" w:rsidRDefault="002D64D0" w:rsidP="002D64D0">
      <w:pPr>
        <w:ind w:firstLine="709"/>
        <w:jc w:val="both"/>
        <w:rPr>
          <w:spacing w:val="-6"/>
          <w:sz w:val="28"/>
        </w:rPr>
      </w:pPr>
      <w:r w:rsidRPr="00670D65">
        <w:rPr>
          <w:spacing w:val="-6"/>
          <w:sz w:val="28"/>
        </w:rPr>
        <w:t xml:space="preserve">По данным ОГКУ ЦЗН </w:t>
      </w:r>
      <w:proofErr w:type="spellStart"/>
      <w:r w:rsidRPr="00670D65">
        <w:rPr>
          <w:spacing w:val="-6"/>
          <w:sz w:val="28"/>
        </w:rPr>
        <w:t>Боханского</w:t>
      </w:r>
      <w:proofErr w:type="spellEnd"/>
      <w:r w:rsidRPr="00670D65">
        <w:rPr>
          <w:spacing w:val="-6"/>
          <w:sz w:val="28"/>
        </w:rPr>
        <w:t xml:space="preserve"> района на 1 </w:t>
      </w:r>
      <w:r>
        <w:rPr>
          <w:spacing w:val="-6"/>
          <w:sz w:val="28"/>
        </w:rPr>
        <w:t>января</w:t>
      </w:r>
      <w:r w:rsidRPr="00670D65">
        <w:rPr>
          <w:spacing w:val="-6"/>
          <w:sz w:val="28"/>
        </w:rPr>
        <w:t xml:space="preserve">  201</w:t>
      </w:r>
      <w:r>
        <w:rPr>
          <w:spacing w:val="-6"/>
          <w:sz w:val="28"/>
        </w:rPr>
        <w:t>9</w:t>
      </w:r>
      <w:r w:rsidRPr="00670D65">
        <w:rPr>
          <w:spacing w:val="-6"/>
          <w:sz w:val="28"/>
        </w:rPr>
        <w:t xml:space="preserve">  года официал</w:t>
      </w:r>
      <w:r w:rsidRPr="00670D65">
        <w:rPr>
          <w:spacing w:val="-6"/>
          <w:sz w:val="28"/>
        </w:rPr>
        <w:t>ь</w:t>
      </w:r>
      <w:r w:rsidRPr="00670D65">
        <w:rPr>
          <w:spacing w:val="-6"/>
          <w:sz w:val="28"/>
        </w:rPr>
        <w:t xml:space="preserve">ный статус безработного  имеют </w:t>
      </w:r>
      <w:r>
        <w:rPr>
          <w:spacing w:val="-6"/>
          <w:sz w:val="28"/>
        </w:rPr>
        <w:t xml:space="preserve">205 </w:t>
      </w:r>
      <w:r w:rsidRPr="00670D65">
        <w:rPr>
          <w:spacing w:val="-6"/>
          <w:sz w:val="28"/>
        </w:rPr>
        <w:t xml:space="preserve"> человек (в 201</w:t>
      </w:r>
      <w:r>
        <w:rPr>
          <w:spacing w:val="-6"/>
          <w:sz w:val="28"/>
        </w:rPr>
        <w:t>8</w:t>
      </w:r>
      <w:r w:rsidRPr="00670D65">
        <w:rPr>
          <w:spacing w:val="-6"/>
          <w:sz w:val="28"/>
        </w:rPr>
        <w:t xml:space="preserve"> г.- </w:t>
      </w:r>
      <w:r>
        <w:rPr>
          <w:spacing w:val="-6"/>
          <w:sz w:val="28"/>
        </w:rPr>
        <w:t xml:space="preserve">244),  </w:t>
      </w:r>
      <w:r>
        <w:rPr>
          <w:spacing w:val="-6"/>
          <w:sz w:val="28"/>
        </w:rPr>
        <w:lastRenderedPageBreak/>
        <w:t>официально зарегистрир</w:t>
      </w:r>
      <w:r>
        <w:rPr>
          <w:spacing w:val="-6"/>
          <w:sz w:val="28"/>
        </w:rPr>
        <w:t>о</w:t>
      </w:r>
      <w:r>
        <w:rPr>
          <w:spacing w:val="-6"/>
          <w:sz w:val="28"/>
        </w:rPr>
        <w:t>ванный  уровень безработицы 1,5%.</w:t>
      </w:r>
      <w:r w:rsidRPr="00670D65">
        <w:rPr>
          <w:spacing w:val="-6"/>
          <w:sz w:val="28"/>
        </w:rPr>
        <w:t xml:space="preserve"> Самый высокий уровень безработицы в ра</w:t>
      </w:r>
      <w:r w:rsidRPr="00670D65">
        <w:rPr>
          <w:spacing w:val="-6"/>
          <w:sz w:val="28"/>
        </w:rPr>
        <w:t>й</w:t>
      </w:r>
      <w:r w:rsidRPr="00670D65">
        <w:rPr>
          <w:spacing w:val="-6"/>
          <w:sz w:val="28"/>
        </w:rPr>
        <w:t>оне в МО "</w:t>
      </w:r>
      <w:r>
        <w:rPr>
          <w:spacing w:val="-6"/>
          <w:sz w:val="28"/>
        </w:rPr>
        <w:t>Бохан</w:t>
      </w:r>
      <w:r w:rsidRPr="00670D65">
        <w:rPr>
          <w:spacing w:val="-6"/>
          <w:sz w:val="28"/>
        </w:rPr>
        <w:t>" -</w:t>
      </w:r>
      <w:r>
        <w:rPr>
          <w:spacing w:val="-6"/>
          <w:sz w:val="28"/>
        </w:rPr>
        <w:t>3</w:t>
      </w:r>
      <w:r w:rsidRPr="00670D65">
        <w:rPr>
          <w:spacing w:val="-6"/>
          <w:sz w:val="28"/>
        </w:rPr>
        <w:t>,</w:t>
      </w:r>
      <w:r>
        <w:rPr>
          <w:spacing w:val="-6"/>
          <w:sz w:val="28"/>
        </w:rPr>
        <w:t>4%, МО "Казачье" -3,2%.</w:t>
      </w:r>
    </w:p>
    <w:p w:rsidR="002D64D0" w:rsidRDefault="002D64D0" w:rsidP="002D64D0">
      <w:pPr>
        <w:ind w:firstLine="709"/>
        <w:jc w:val="both"/>
        <w:rPr>
          <w:spacing w:val="-6"/>
          <w:sz w:val="28"/>
        </w:rPr>
      </w:pPr>
      <w:r w:rsidRPr="00670D65">
        <w:rPr>
          <w:spacing w:val="-6"/>
          <w:sz w:val="28"/>
        </w:rPr>
        <w:t>За анализируемый период направлено на профессиональное обучение –</w:t>
      </w:r>
      <w:r>
        <w:rPr>
          <w:spacing w:val="-6"/>
          <w:sz w:val="28"/>
        </w:rPr>
        <w:t>52</w:t>
      </w:r>
      <w:r w:rsidRPr="00670D65">
        <w:rPr>
          <w:spacing w:val="-6"/>
          <w:sz w:val="28"/>
        </w:rPr>
        <w:t xml:space="preserve">  ч</w:t>
      </w:r>
      <w:r w:rsidRPr="00670D65">
        <w:rPr>
          <w:spacing w:val="-6"/>
          <w:sz w:val="28"/>
        </w:rPr>
        <w:t>е</w:t>
      </w:r>
      <w:r w:rsidRPr="00670D65">
        <w:rPr>
          <w:spacing w:val="-6"/>
          <w:sz w:val="28"/>
        </w:rPr>
        <w:t>ловек</w:t>
      </w:r>
      <w:r>
        <w:rPr>
          <w:spacing w:val="-6"/>
          <w:sz w:val="28"/>
        </w:rPr>
        <w:t>а</w:t>
      </w:r>
      <w:r w:rsidRPr="00670D65">
        <w:rPr>
          <w:spacing w:val="-6"/>
          <w:sz w:val="28"/>
        </w:rPr>
        <w:t xml:space="preserve">, трудоустроено </w:t>
      </w:r>
      <w:r>
        <w:rPr>
          <w:spacing w:val="-6"/>
          <w:sz w:val="28"/>
        </w:rPr>
        <w:t>235</w:t>
      </w:r>
      <w:r w:rsidRPr="00670D65">
        <w:rPr>
          <w:spacing w:val="-6"/>
          <w:sz w:val="28"/>
        </w:rPr>
        <w:t xml:space="preserve"> незанятых граждан. </w:t>
      </w:r>
    </w:p>
    <w:p w:rsidR="002D64D0" w:rsidRPr="00670D65" w:rsidRDefault="002D64D0" w:rsidP="002D64D0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Предоставлена государственная услуга по содействию </w:t>
      </w:r>
      <w:proofErr w:type="spellStart"/>
      <w:r>
        <w:rPr>
          <w:spacing w:val="-6"/>
          <w:sz w:val="28"/>
        </w:rPr>
        <w:t>самозанятости</w:t>
      </w:r>
      <w:proofErr w:type="spellEnd"/>
      <w:r>
        <w:rPr>
          <w:spacing w:val="-6"/>
          <w:sz w:val="28"/>
        </w:rPr>
        <w:t xml:space="preserve"> 7 гражд</w:t>
      </w:r>
      <w:r>
        <w:rPr>
          <w:spacing w:val="-6"/>
          <w:sz w:val="28"/>
        </w:rPr>
        <w:t>а</w:t>
      </w:r>
      <w:r>
        <w:rPr>
          <w:spacing w:val="-6"/>
          <w:sz w:val="28"/>
        </w:rPr>
        <w:t>нам. Предоставлена государственная услуга по переезду в другую местность для тр</w:t>
      </w:r>
      <w:r>
        <w:rPr>
          <w:spacing w:val="-6"/>
          <w:sz w:val="28"/>
        </w:rPr>
        <w:t>у</w:t>
      </w:r>
      <w:r>
        <w:rPr>
          <w:spacing w:val="-6"/>
          <w:sz w:val="28"/>
        </w:rPr>
        <w:t>доустройства по направлению центра занятости 1 гражданин.</w:t>
      </w:r>
    </w:p>
    <w:p w:rsidR="002D64D0" w:rsidRDefault="002D64D0" w:rsidP="002D64D0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По программе "Содействие в трудоустройстве многодетных родителей, родит</w:t>
      </w:r>
      <w:r>
        <w:rPr>
          <w:spacing w:val="-6"/>
          <w:sz w:val="28"/>
        </w:rPr>
        <w:t>е</w:t>
      </w:r>
      <w:r>
        <w:rPr>
          <w:spacing w:val="-6"/>
          <w:sz w:val="28"/>
        </w:rPr>
        <w:t>лей, воспитывающих детей-инвалидов, незанятых инвалидов на оборудованные (о</w:t>
      </w:r>
      <w:r>
        <w:rPr>
          <w:spacing w:val="-6"/>
          <w:sz w:val="28"/>
        </w:rPr>
        <w:t>с</w:t>
      </w:r>
      <w:r>
        <w:rPr>
          <w:spacing w:val="-6"/>
          <w:sz w:val="28"/>
        </w:rPr>
        <w:t>нащенные) для них рабочие места"- трудоустроен 1 инвалид.</w:t>
      </w:r>
    </w:p>
    <w:p w:rsidR="002D64D0" w:rsidRPr="00670D65" w:rsidRDefault="002D64D0" w:rsidP="002D64D0">
      <w:pPr>
        <w:ind w:firstLine="709"/>
        <w:jc w:val="both"/>
        <w:rPr>
          <w:spacing w:val="-6"/>
          <w:sz w:val="28"/>
        </w:rPr>
      </w:pPr>
      <w:r w:rsidRPr="00670D65">
        <w:rPr>
          <w:spacing w:val="-6"/>
          <w:sz w:val="28"/>
        </w:rPr>
        <w:t xml:space="preserve">Выплачено пособий по безработице </w:t>
      </w:r>
      <w:r>
        <w:rPr>
          <w:spacing w:val="-6"/>
          <w:sz w:val="28"/>
        </w:rPr>
        <w:t>в</w:t>
      </w:r>
      <w:r w:rsidRPr="00670D65">
        <w:rPr>
          <w:spacing w:val="-6"/>
          <w:sz w:val="28"/>
        </w:rPr>
        <w:t xml:space="preserve">   201</w:t>
      </w:r>
      <w:r>
        <w:rPr>
          <w:spacing w:val="-6"/>
          <w:sz w:val="28"/>
        </w:rPr>
        <w:t>8</w:t>
      </w:r>
      <w:r w:rsidRPr="00670D65">
        <w:rPr>
          <w:spacing w:val="-6"/>
          <w:sz w:val="28"/>
        </w:rPr>
        <w:t xml:space="preserve"> год</w:t>
      </w:r>
      <w:r>
        <w:rPr>
          <w:spacing w:val="-6"/>
          <w:sz w:val="28"/>
        </w:rPr>
        <w:t>у</w:t>
      </w:r>
      <w:r w:rsidRPr="00670D65">
        <w:rPr>
          <w:spacing w:val="-6"/>
          <w:sz w:val="28"/>
        </w:rPr>
        <w:t xml:space="preserve"> на сумму </w:t>
      </w:r>
      <w:r>
        <w:rPr>
          <w:spacing w:val="-6"/>
          <w:sz w:val="28"/>
        </w:rPr>
        <w:t>10,7</w:t>
      </w:r>
      <w:r w:rsidRPr="00670D65">
        <w:rPr>
          <w:spacing w:val="-6"/>
          <w:sz w:val="28"/>
        </w:rPr>
        <w:t xml:space="preserve"> млн. руб.</w:t>
      </w:r>
    </w:p>
    <w:p w:rsidR="002D64D0" w:rsidRDefault="002D64D0" w:rsidP="002D64D0">
      <w:pPr>
        <w:ind w:firstLine="540"/>
        <w:jc w:val="both"/>
        <w:rPr>
          <w:spacing w:val="-6"/>
          <w:sz w:val="28"/>
        </w:rPr>
      </w:pPr>
      <w:r w:rsidRPr="00670D65">
        <w:rPr>
          <w:sz w:val="28"/>
          <w:szCs w:val="28"/>
        </w:rPr>
        <w:t xml:space="preserve">  </w:t>
      </w:r>
      <w:r w:rsidRPr="00670D65"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 </w:t>
      </w:r>
      <w:r w:rsidRPr="00670D65">
        <w:rPr>
          <w:spacing w:val="-6"/>
          <w:sz w:val="28"/>
        </w:rPr>
        <w:t>201</w:t>
      </w:r>
      <w:r>
        <w:rPr>
          <w:spacing w:val="-6"/>
          <w:sz w:val="28"/>
        </w:rPr>
        <w:t xml:space="preserve">8 </w:t>
      </w:r>
      <w:r w:rsidRPr="00670D65">
        <w:rPr>
          <w:spacing w:val="-6"/>
          <w:sz w:val="28"/>
        </w:rPr>
        <w:t xml:space="preserve"> год</w:t>
      </w:r>
      <w:r>
        <w:rPr>
          <w:spacing w:val="-6"/>
          <w:sz w:val="28"/>
        </w:rPr>
        <w:t>у</w:t>
      </w:r>
      <w:r w:rsidRPr="00670D65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771</w:t>
      </w:r>
      <w:r w:rsidRPr="00670D65">
        <w:rPr>
          <w:spacing w:val="-6"/>
          <w:sz w:val="28"/>
        </w:rPr>
        <w:t xml:space="preserve">  сем</w:t>
      </w:r>
      <w:r>
        <w:rPr>
          <w:spacing w:val="-6"/>
          <w:sz w:val="28"/>
        </w:rPr>
        <w:t>ья</w:t>
      </w:r>
      <w:r w:rsidRPr="00670D65">
        <w:rPr>
          <w:spacing w:val="-6"/>
          <w:sz w:val="28"/>
        </w:rPr>
        <w:t xml:space="preserve">  района получили  субсидии ЖКУ на  сумму </w:t>
      </w:r>
      <w:r>
        <w:rPr>
          <w:spacing w:val="-6"/>
          <w:sz w:val="28"/>
        </w:rPr>
        <w:t>14,91</w:t>
      </w:r>
      <w:r w:rsidRPr="00670D65">
        <w:rPr>
          <w:spacing w:val="-6"/>
          <w:sz w:val="28"/>
        </w:rPr>
        <w:t xml:space="preserve"> млн. руб.</w:t>
      </w:r>
    </w:p>
    <w:p w:rsidR="002D64D0" w:rsidRDefault="002D64D0" w:rsidP="002D64D0">
      <w:pPr>
        <w:ind w:firstLine="709"/>
        <w:jc w:val="both"/>
        <w:rPr>
          <w:sz w:val="28"/>
        </w:rPr>
      </w:pPr>
      <w:r w:rsidRPr="00FD365D">
        <w:rPr>
          <w:sz w:val="28"/>
        </w:rPr>
        <w:t xml:space="preserve">Заработная плата является основной частью доходов занятого населения. Фонд оплаты труда в </w:t>
      </w:r>
      <w:r w:rsidRPr="00FD365D">
        <w:rPr>
          <w:spacing w:val="-6"/>
          <w:sz w:val="28"/>
        </w:rPr>
        <w:t xml:space="preserve">  </w:t>
      </w:r>
      <w:r w:rsidRPr="00FD365D">
        <w:rPr>
          <w:sz w:val="28"/>
        </w:rPr>
        <w:t>201</w:t>
      </w:r>
      <w:r>
        <w:rPr>
          <w:sz w:val="28"/>
        </w:rPr>
        <w:t>8</w:t>
      </w:r>
      <w:r w:rsidRPr="00FD365D">
        <w:rPr>
          <w:sz w:val="28"/>
        </w:rPr>
        <w:t xml:space="preserve"> году составила  </w:t>
      </w:r>
      <w:r>
        <w:rPr>
          <w:sz w:val="28"/>
        </w:rPr>
        <w:t>1млрд 325</w:t>
      </w:r>
      <w:r w:rsidRPr="00FD365D">
        <w:rPr>
          <w:sz w:val="28"/>
        </w:rPr>
        <w:t xml:space="preserve">  млн. руб., </w:t>
      </w:r>
      <w:r>
        <w:rPr>
          <w:sz w:val="28"/>
        </w:rPr>
        <w:t>рост к уровню прошлого года на 110,8%.</w:t>
      </w:r>
      <w:r w:rsidRPr="00FD365D">
        <w:rPr>
          <w:sz w:val="28"/>
        </w:rPr>
        <w:t xml:space="preserve"> </w:t>
      </w:r>
      <w:r>
        <w:rPr>
          <w:sz w:val="28"/>
        </w:rPr>
        <w:t>С</w:t>
      </w:r>
      <w:r w:rsidRPr="00FD365D">
        <w:rPr>
          <w:sz w:val="28"/>
        </w:rPr>
        <w:t>реднемесячная заработная плата в среднем  по ра</w:t>
      </w:r>
      <w:r w:rsidRPr="00FD365D">
        <w:rPr>
          <w:sz w:val="28"/>
        </w:rPr>
        <w:t>й</w:t>
      </w:r>
      <w:r w:rsidRPr="00FD365D">
        <w:rPr>
          <w:sz w:val="28"/>
        </w:rPr>
        <w:t xml:space="preserve">ону составила </w:t>
      </w:r>
      <w:r>
        <w:rPr>
          <w:sz w:val="28"/>
        </w:rPr>
        <w:t>27 419</w:t>
      </w:r>
      <w:r w:rsidRPr="00FD365D">
        <w:rPr>
          <w:sz w:val="28"/>
        </w:rPr>
        <w:t xml:space="preserve"> рубля,  увеличение к уровню прошлого года на </w:t>
      </w:r>
      <w:r w:rsidRPr="003A2DEF">
        <w:rPr>
          <w:sz w:val="28"/>
        </w:rPr>
        <w:t>1</w:t>
      </w:r>
      <w:r>
        <w:rPr>
          <w:sz w:val="28"/>
        </w:rPr>
        <w:t>20,8</w:t>
      </w:r>
      <w:r w:rsidRPr="00FD365D">
        <w:rPr>
          <w:sz w:val="28"/>
        </w:rPr>
        <w:t xml:space="preserve"> %.  По о</w:t>
      </w:r>
      <w:r w:rsidRPr="00FD365D">
        <w:rPr>
          <w:sz w:val="28"/>
        </w:rPr>
        <w:t>т</w:t>
      </w:r>
      <w:r w:rsidRPr="00FD365D">
        <w:rPr>
          <w:sz w:val="28"/>
        </w:rPr>
        <w:t xml:space="preserve">раслям самая низкая  заработная  плата у работников </w:t>
      </w:r>
      <w:r>
        <w:rPr>
          <w:sz w:val="28"/>
        </w:rPr>
        <w:t>торговли</w:t>
      </w:r>
      <w:r w:rsidRPr="00FD365D">
        <w:rPr>
          <w:sz w:val="28"/>
        </w:rPr>
        <w:t xml:space="preserve"> и сферы комм</w:t>
      </w:r>
      <w:r w:rsidRPr="00FD365D">
        <w:rPr>
          <w:sz w:val="28"/>
        </w:rPr>
        <w:t>у</w:t>
      </w:r>
      <w:r w:rsidRPr="00FD365D">
        <w:rPr>
          <w:sz w:val="28"/>
        </w:rPr>
        <w:t xml:space="preserve">нальных услуг.   </w:t>
      </w:r>
    </w:p>
    <w:p w:rsidR="002D64D0" w:rsidRDefault="002D64D0" w:rsidP="002D64D0">
      <w:pPr>
        <w:ind w:firstLine="709"/>
        <w:jc w:val="both"/>
        <w:rPr>
          <w:sz w:val="28"/>
        </w:rPr>
      </w:pPr>
      <w:r w:rsidRPr="00FD365D">
        <w:rPr>
          <w:sz w:val="28"/>
        </w:rPr>
        <w:t xml:space="preserve"> Задолженности по заработной плате по МО «Боханский район» по состо</w:t>
      </w:r>
      <w:r w:rsidRPr="00FD365D">
        <w:rPr>
          <w:sz w:val="28"/>
        </w:rPr>
        <w:t>я</w:t>
      </w:r>
      <w:r w:rsidRPr="00FD365D">
        <w:rPr>
          <w:sz w:val="28"/>
        </w:rPr>
        <w:t>нию на 1</w:t>
      </w:r>
      <w:r>
        <w:rPr>
          <w:sz w:val="28"/>
        </w:rPr>
        <w:t xml:space="preserve"> января</w:t>
      </w:r>
      <w:r w:rsidRPr="00FD365D">
        <w:rPr>
          <w:sz w:val="28"/>
        </w:rPr>
        <w:t xml:space="preserve">  201</w:t>
      </w:r>
      <w:r>
        <w:rPr>
          <w:sz w:val="28"/>
        </w:rPr>
        <w:t>9</w:t>
      </w:r>
      <w:r w:rsidRPr="00FD365D">
        <w:rPr>
          <w:sz w:val="28"/>
        </w:rPr>
        <w:t xml:space="preserve"> года  нет.</w:t>
      </w:r>
    </w:p>
    <w:p w:rsidR="002D64D0" w:rsidRDefault="002D64D0" w:rsidP="002D64D0">
      <w:pPr>
        <w:jc w:val="center"/>
        <w:rPr>
          <w:b/>
          <w:sz w:val="28"/>
          <w:szCs w:val="28"/>
        </w:rPr>
      </w:pPr>
    </w:p>
    <w:p w:rsidR="002D64D0" w:rsidRDefault="002D64D0" w:rsidP="002D64D0">
      <w:pPr>
        <w:jc w:val="center"/>
        <w:rPr>
          <w:b/>
          <w:sz w:val="28"/>
          <w:szCs w:val="28"/>
        </w:rPr>
      </w:pPr>
      <w:r w:rsidRPr="0005120F">
        <w:rPr>
          <w:b/>
          <w:sz w:val="28"/>
          <w:szCs w:val="28"/>
        </w:rPr>
        <w:t>ПЛАНЫ  на 2019 год</w:t>
      </w:r>
    </w:p>
    <w:p w:rsidR="002D64D0" w:rsidRPr="0005120F" w:rsidRDefault="002D64D0" w:rsidP="002D64D0">
      <w:pPr>
        <w:jc w:val="center"/>
        <w:rPr>
          <w:b/>
          <w:sz w:val="28"/>
          <w:szCs w:val="28"/>
        </w:rPr>
      </w:pPr>
    </w:p>
    <w:p w:rsidR="002D64D0" w:rsidRDefault="002D64D0" w:rsidP="002D64D0">
      <w:pPr>
        <w:pStyle w:val="af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4E62E2">
        <w:rPr>
          <w:b/>
          <w:sz w:val="28"/>
          <w:szCs w:val="28"/>
        </w:rPr>
        <w:t>Ремонт оконных заполнений</w:t>
      </w:r>
      <w:r>
        <w:rPr>
          <w:sz w:val="28"/>
          <w:szCs w:val="28"/>
        </w:rPr>
        <w:t xml:space="preserve"> ( </w:t>
      </w:r>
      <w:r w:rsidRPr="004A1ED7">
        <w:rPr>
          <w:b/>
          <w:sz w:val="28"/>
          <w:szCs w:val="28"/>
        </w:rPr>
        <w:t>источник – местный бюджет</w:t>
      </w:r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1984"/>
        <w:gridCol w:w="7"/>
        <w:gridCol w:w="2119"/>
      </w:tblGrid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Плановая сумма( в  руб.)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Сложившая сумма после торгов(в  руб.)</w:t>
            </w:r>
          </w:p>
        </w:tc>
      </w:tr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Олонская</w:t>
            </w:r>
            <w:proofErr w:type="spellEnd"/>
            <w:r w:rsidRPr="00350ED3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419 200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266 191,95</w:t>
            </w:r>
          </w:p>
        </w:tc>
      </w:tr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lastRenderedPageBreak/>
              <w:t>Вершининская</w:t>
            </w:r>
            <w:proofErr w:type="spellEnd"/>
            <w:r w:rsidRPr="00350ED3">
              <w:rPr>
                <w:sz w:val="28"/>
                <w:szCs w:val="28"/>
              </w:rPr>
              <w:t xml:space="preserve"> НШДС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287 654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165 400,62</w:t>
            </w:r>
          </w:p>
        </w:tc>
      </w:tr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Казачинская</w:t>
            </w:r>
            <w:proofErr w:type="spellEnd"/>
            <w:r w:rsidRPr="00350ED3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817 133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547478,11</w:t>
            </w:r>
          </w:p>
        </w:tc>
      </w:tr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Воробьевская</w:t>
            </w:r>
            <w:proofErr w:type="spellEnd"/>
            <w:r w:rsidRPr="00350ED3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913 335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533 066,48</w:t>
            </w:r>
          </w:p>
        </w:tc>
      </w:tr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Гречехонская</w:t>
            </w:r>
            <w:proofErr w:type="spellEnd"/>
            <w:r w:rsidRPr="00350ED3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182 239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123 011,41</w:t>
            </w:r>
          </w:p>
        </w:tc>
      </w:tr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Харатиргенская</w:t>
            </w:r>
            <w:proofErr w:type="spellEnd"/>
            <w:r w:rsidRPr="00350ED3">
              <w:rPr>
                <w:sz w:val="28"/>
                <w:szCs w:val="28"/>
              </w:rPr>
              <w:t xml:space="preserve"> НШДС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202 654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129 698,4</w:t>
            </w:r>
          </w:p>
        </w:tc>
      </w:tr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Петрограновская</w:t>
            </w:r>
            <w:proofErr w:type="spellEnd"/>
            <w:r w:rsidRPr="00350ED3">
              <w:rPr>
                <w:sz w:val="28"/>
                <w:szCs w:val="28"/>
              </w:rPr>
              <w:t xml:space="preserve"> НШДС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147 618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80 451,32</w:t>
            </w:r>
          </w:p>
        </w:tc>
      </w:tr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Грязнинская</w:t>
            </w:r>
            <w:proofErr w:type="spellEnd"/>
            <w:r w:rsidRPr="00350ED3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56 133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</w:tr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Шунтинская</w:t>
            </w:r>
            <w:proofErr w:type="spellEnd"/>
            <w:r w:rsidRPr="00350ED3">
              <w:rPr>
                <w:sz w:val="28"/>
                <w:szCs w:val="28"/>
              </w:rPr>
              <w:t xml:space="preserve">  НШДС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264 896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169 533,18</w:t>
            </w:r>
          </w:p>
        </w:tc>
      </w:tr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Грехневская</w:t>
            </w:r>
            <w:proofErr w:type="spellEnd"/>
            <w:r w:rsidRPr="00350ED3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103 183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58 290,42</w:t>
            </w:r>
          </w:p>
        </w:tc>
      </w:tr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Воскресеновская</w:t>
            </w:r>
            <w:proofErr w:type="spellEnd"/>
            <w:r w:rsidRPr="00350ED3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100 783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 xml:space="preserve">60 973,71 </w:t>
            </w:r>
          </w:p>
        </w:tc>
      </w:tr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Хандагайская</w:t>
            </w:r>
            <w:proofErr w:type="spellEnd"/>
            <w:r w:rsidRPr="00350ED3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363 998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222 038,27</w:t>
            </w:r>
          </w:p>
        </w:tc>
      </w:tr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Александровская СОШ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896 678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582 743,0</w:t>
            </w:r>
          </w:p>
        </w:tc>
      </w:tr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 xml:space="preserve">Красно- </w:t>
            </w:r>
            <w:proofErr w:type="spellStart"/>
            <w:r w:rsidRPr="00350ED3">
              <w:rPr>
                <w:sz w:val="28"/>
                <w:szCs w:val="28"/>
              </w:rPr>
              <w:t>Буретская</w:t>
            </w:r>
            <w:proofErr w:type="spellEnd"/>
            <w:r w:rsidRPr="00350ED3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75 594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64 356,89</w:t>
            </w:r>
          </w:p>
        </w:tc>
      </w:tr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Тарасинская</w:t>
            </w:r>
            <w:proofErr w:type="spellEnd"/>
            <w:r w:rsidRPr="00350ED3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2 359 490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1 569 060,53</w:t>
            </w:r>
          </w:p>
        </w:tc>
      </w:tr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Дундайская</w:t>
            </w:r>
            <w:proofErr w:type="spellEnd"/>
            <w:r w:rsidRPr="00350ED3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748 880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509 238,12</w:t>
            </w:r>
          </w:p>
        </w:tc>
      </w:tr>
      <w:tr w:rsidR="002D64D0" w:rsidTr="000F62C1">
        <w:tc>
          <w:tcPr>
            <w:tcW w:w="450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Ново-Идинская</w:t>
            </w:r>
            <w:proofErr w:type="spellEnd"/>
            <w:r w:rsidRPr="00350ED3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673 781,23</w:t>
            </w:r>
          </w:p>
        </w:tc>
        <w:tc>
          <w:tcPr>
            <w:tcW w:w="2126" w:type="dxa"/>
            <w:gridSpan w:val="2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</w:tr>
      <w:tr w:rsidR="002D64D0" w:rsidTr="000F62C1">
        <w:tblPrEx>
          <w:tblLook w:val="0000"/>
        </w:tblPrEx>
        <w:trPr>
          <w:trHeight w:val="291"/>
        </w:trPr>
        <w:tc>
          <w:tcPr>
            <w:tcW w:w="4504" w:type="dxa"/>
          </w:tcPr>
          <w:p w:rsidR="002D64D0" w:rsidRPr="00350ED3" w:rsidRDefault="002D64D0" w:rsidP="000F62C1">
            <w:pPr>
              <w:ind w:left="108"/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Боханская СОШ № 2</w:t>
            </w:r>
          </w:p>
        </w:tc>
        <w:tc>
          <w:tcPr>
            <w:tcW w:w="1991" w:type="dxa"/>
            <w:gridSpan w:val="2"/>
          </w:tcPr>
          <w:p w:rsidR="002D64D0" w:rsidRPr="00350ED3" w:rsidRDefault="002D64D0" w:rsidP="000F62C1">
            <w:pPr>
              <w:ind w:left="108"/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 xml:space="preserve">879 704 </w:t>
            </w:r>
          </w:p>
        </w:tc>
        <w:tc>
          <w:tcPr>
            <w:tcW w:w="2119" w:type="dxa"/>
          </w:tcPr>
          <w:p w:rsidR="002D64D0" w:rsidRPr="00350ED3" w:rsidRDefault="002D64D0" w:rsidP="000F62C1">
            <w:pPr>
              <w:ind w:left="108"/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589 401,13</w:t>
            </w:r>
          </w:p>
        </w:tc>
      </w:tr>
      <w:tr w:rsidR="002D64D0" w:rsidTr="000F62C1">
        <w:tblPrEx>
          <w:tblLook w:val="0000"/>
        </w:tblPrEx>
        <w:trPr>
          <w:trHeight w:val="200"/>
        </w:trPr>
        <w:tc>
          <w:tcPr>
            <w:tcW w:w="4504" w:type="dxa"/>
          </w:tcPr>
          <w:p w:rsidR="002D64D0" w:rsidRPr="00350ED3" w:rsidRDefault="002D64D0" w:rsidP="000F62C1">
            <w:pPr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Середкинская</w:t>
            </w:r>
            <w:proofErr w:type="spellEnd"/>
            <w:r w:rsidRPr="00350ED3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91" w:type="dxa"/>
            <w:gridSpan w:val="2"/>
          </w:tcPr>
          <w:p w:rsidR="002D64D0" w:rsidRPr="00350ED3" w:rsidRDefault="002D64D0" w:rsidP="000F62C1">
            <w:pPr>
              <w:ind w:left="108"/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610 000</w:t>
            </w:r>
          </w:p>
        </w:tc>
        <w:tc>
          <w:tcPr>
            <w:tcW w:w="2119" w:type="dxa"/>
          </w:tcPr>
          <w:p w:rsidR="002D64D0" w:rsidRPr="00350ED3" w:rsidRDefault="002D64D0" w:rsidP="000F62C1">
            <w:pPr>
              <w:ind w:left="108"/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375 149,65</w:t>
            </w:r>
          </w:p>
        </w:tc>
      </w:tr>
      <w:tr w:rsidR="002D64D0" w:rsidTr="000F62C1">
        <w:tblPrEx>
          <w:tblLook w:val="0000"/>
        </w:tblPrEx>
        <w:trPr>
          <w:trHeight w:val="245"/>
        </w:trPr>
        <w:tc>
          <w:tcPr>
            <w:tcW w:w="4504" w:type="dxa"/>
          </w:tcPr>
          <w:p w:rsidR="002D64D0" w:rsidRPr="00350ED3" w:rsidRDefault="002D64D0" w:rsidP="000F62C1">
            <w:pPr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Буретская</w:t>
            </w:r>
            <w:proofErr w:type="spellEnd"/>
            <w:r w:rsidRPr="00350ED3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91" w:type="dxa"/>
            <w:gridSpan w:val="2"/>
          </w:tcPr>
          <w:p w:rsidR="002D64D0" w:rsidRPr="00350ED3" w:rsidRDefault="002D64D0" w:rsidP="000F62C1">
            <w:pPr>
              <w:ind w:left="108"/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693 866</w:t>
            </w:r>
          </w:p>
        </w:tc>
        <w:tc>
          <w:tcPr>
            <w:tcW w:w="2119" w:type="dxa"/>
          </w:tcPr>
          <w:p w:rsidR="002D64D0" w:rsidRPr="00350ED3" w:rsidRDefault="002D64D0" w:rsidP="000F62C1">
            <w:pPr>
              <w:ind w:left="108"/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426 727,53</w:t>
            </w:r>
          </w:p>
        </w:tc>
      </w:tr>
    </w:tbl>
    <w:p w:rsidR="002D64D0" w:rsidRPr="004E62E2" w:rsidRDefault="002D64D0" w:rsidP="002D64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E62E2">
        <w:rPr>
          <w:b/>
          <w:sz w:val="28"/>
          <w:szCs w:val="28"/>
        </w:rPr>
        <w:t>Ремонт кровли</w:t>
      </w:r>
      <w:r>
        <w:rPr>
          <w:b/>
          <w:sz w:val="28"/>
          <w:szCs w:val="28"/>
        </w:rPr>
        <w:t xml:space="preserve"> ( местный 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984"/>
        <w:gridCol w:w="3084"/>
      </w:tblGrid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Плановая сумма( в  руб.)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Сложившая сумма п</w:t>
            </w:r>
            <w:r w:rsidRPr="00350ED3">
              <w:rPr>
                <w:sz w:val="28"/>
                <w:szCs w:val="28"/>
              </w:rPr>
              <w:t>о</w:t>
            </w:r>
            <w:r w:rsidRPr="00350ED3">
              <w:rPr>
                <w:sz w:val="28"/>
                <w:szCs w:val="28"/>
              </w:rPr>
              <w:t>сле торгов(в  руб.)</w:t>
            </w:r>
          </w:p>
        </w:tc>
      </w:tr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Хандагайская</w:t>
            </w:r>
            <w:proofErr w:type="spellEnd"/>
            <w:r w:rsidRPr="00350ED3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1 264 008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</w:tr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Грязнинская</w:t>
            </w:r>
            <w:proofErr w:type="spellEnd"/>
            <w:r w:rsidRPr="00350ED3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562 727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419 795,40</w:t>
            </w:r>
          </w:p>
        </w:tc>
      </w:tr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lastRenderedPageBreak/>
              <w:t>Воробьевская</w:t>
            </w:r>
            <w:proofErr w:type="spellEnd"/>
            <w:r w:rsidRPr="00350ED3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2 187  628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1 546 845,56</w:t>
            </w:r>
          </w:p>
        </w:tc>
      </w:tr>
    </w:tbl>
    <w:p w:rsidR="002D64D0" w:rsidRPr="004E62E2" w:rsidRDefault="002D64D0" w:rsidP="002D64D0">
      <w:pPr>
        <w:rPr>
          <w:b/>
          <w:sz w:val="28"/>
          <w:szCs w:val="28"/>
        </w:rPr>
      </w:pPr>
      <w:r w:rsidRPr="0005120F">
        <w:rPr>
          <w:sz w:val="28"/>
          <w:szCs w:val="28"/>
        </w:rPr>
        <w:t xml:space="preserve"> </w:t>
      </w:r>
      <w:r w:rsidRPr="004E62E2">
        <w:rPr>
          <w:b/>
          <w:sz w:val="28"/>
          <w:szCs w:val="28"/>
        </w:rPr>
        <w:t xml:space="preserve">Ремонт электроосвещения, </w:t>
      </w:r>
      <w:proofErr w:type="spellStart"/>
      <w:r w:rsidRPr="004E62E2">
        <w:rPr>
          <w:b/>
          <w:sz w:val="28"/>
          <w:szCs w:val="28"/>
        </w:rPr>
        <w:t>электроотопления</w:t>
      </w:r>
      <w:proofErr w:type="spellEnd"/>
      <w:r>
        <w:rPr>
          <w:b/>
          <w:sz w:val="28"/>
          <w:szCs w:val="28"/>
        </w:rPr>
        <w:t>( местный 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984"/>
        <w:gridCol w:w="3084"/>
      </w:tblGrid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Плановая сумма( в  руб.)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Сложившая сумма п</w:t>
            </w:r>
            <w:r w:rsidRPr="00350ED3">
              <w:rPr>
                <w:sz w:val="28"/>
                <w:szCs w:val="28"/>
              </w:rPr>
              <w:t>о</w:t>
            </w:r>
            <w:r w:rsidRPr="00350ED3">
              <w:rPr>
                <w:sz w:val="28"/>
                <w:szCs w:val="28"/>
              </w:rPr>
              <w:t>сле торгов(в  руб.)</w:t>
            </w:r>
          </w:p>
        </w:tc>
      </w:tr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Воскресенская НОШ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126 409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78 341,15</w:t>
            </w:r>
          </w:p>
        </w:tc>
      </w:tr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Александровский детский сад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204 797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118 781,84</w:t>
            </w:r>
          </w:p>
        </w:tc>
      </w:tr>
    </w:tbl>
    <w:p w:rsidR="002D64D0" w:rsidRPr="004E62E2" w:rsidRDefault="002D64D0" w:rsidP="002D64D0">
      <w:pPr>
        <w:rPr>
          <w:sz w:val="28"/>
          <w:szCs w:val="28"/>
        </w:rPr>
      </w:pPr>
    </w:p>
    <w:p w:rsidR="002D64D0" w:rsidRDefault="002D64D0" w:rsidP="002D64D0">
      <w:pPr>
        <w:pStyle w:val="af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4A1ED7">
        <w:rPr>
          <w:b/>
          <w:sz w:val="28"/>
          <w:szCs w:val="28"/>
        </w:rPr>
        <w:t>Ремонт системы водоснабжения, водоотведения, устройство теплых туалетов ( источник – Народные инициативы</w:t>
      </w:r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984"/>
        <w:gridCol w:w="3084"/>
      </w:tblGrid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Плановая сумма( в  руб.)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Сложившая сумма п</w:t>
            </w:r>
            <w:r w:rsidRPr="00350ED3">
              <w:rPr>
                <w:sz w:val="28"/>
                <w:szCs w:val="28"/>
              </w:rPr>
              <w:t>о</w:t>
            </w:r>
            <w:r w:rsidRPr="00350ED3">
              <w:rPr>
                <w:sz w:val="28"/>
                <w:szCs w:val="28"/>
              </w:rPr>
              <w:t>сле торгов(в  руб.)</w:t>
            </w:r>
          </w:p>
        </w:tc>
      </w:tr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Маньковская</w:t>
            </w:r>
            <w:proofErr w:type="spellEnd"/>
            <w:r w:rsidRPr="00350ED3">
              <w:rPr>
                <w:sz w:val="28"/>
                <w:szCs w:val="28"/>
              </w:rPr>
              <w:t xml:space="preserve"> НШДС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615 032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</w:tr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Каменский детский сад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370 571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</w:tr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Петрограновская</w:t>
            </w:r>
            <w:proofErr w:type="spellEnd"/>
            <w:r w:rsidRPr="00350ED3">
              <w:rPr>
                <w:sz w:val="28"/>
                <w:szCs w:val="28"/>
              </w:rPr>
              <w:t xml:space="preserve"> НШДС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997 178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</w:tr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Хандагайская</w:t>
            </w:r>
            <w:proofErr w:type="spellEnd"/>
            <w:r w:rsidRPr="00350ED3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1 099 708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</w:tr>
    </w:tbl>
    <w:p w:rsidR="002D64D0" w:rsidRDefault="002D64D0" w:rsidP="002D64D0">
      <w:pPr>
        <w:pStyle w:val="af3"/>
        <w:spacing w:after="200" w:line="276" w:lineRule="auto"/>
        <w:ind w:left="360"/>
        <w:rPr>
          <w:b/>
          <w:sz w:val="28"/>
          <w:szCs w:val="28"/>
        </w:rPr>
      </w:pPr>
    </w:p>
    <w:p w:rsidR="002D64D0" w:rsidRPr="00FA5620" w:rsidRDefault="002D64D0" w:rsidP="002D64D0">
      <w:pPr>
        <w:pStyle w:val="af3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FA5620">
        <w:rPr>
          <w:b/>
          <w:sz w:val="28"/>
          <w:szCs w:val="28"/>
        </w:rPr>
        <w:t>Ремонт кровли ( Народные инициативы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984"/>
        <w:gridCol w:w="3084"/>
      </w:tblGrid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Плановая сумма( в  руб.)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Сложившая сумма п</w:t>
            </w:r>
            <w:r w:rsidRPr="00350ED3">
              <w:rPr>
                <w:sz w:val="28"/>
                <w:szCs w:val="28"/>
              </w:rPr>
              <w:t>о</w:t>
            </w:r>
            <w:r w:rsidRPr="00350ED3">
              <w:rPr>
                <w:sz w:val="28"/>
                <w:szCs w:val="28"/>
              </w:rPr>
              <w:t>сле торгов(в  руб.)</w:t>
            </w:r>
          </w:p>
        </w:tc>
      </w:tr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Маньковская</w:t>
            </w:r>
            <w:proofErr w:type="spellEnd"/>
            <w:r w:rsidRPr="00350ED3">
              <w:rPr>
                <w:sz w:val="28"/>
                <w:szCs w:val="28"/>
              </w:rPr>
              <w:t xml:space="preserve"> НШДС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801 040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</w:tr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Гречеханская</w:t>
            </w:r>
            <w:proofErr w:type="spellEnd"/>
            <w:r w:rsidRPr="00350ED3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658 176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</w:tr>
    </w:tbl>
    <w:p w:rsidR="002D64D0" w:rsidRDefault="002D64D0" w:rsidP="002D64D0">
      <w:pPr>
        <w:pStyle w:val="af3"/>
        <w:spacing w:after="200" w:line="276" w:lineRule="auto"/>
        <w:ind w:left="360"/>
        <w:rPr>
          <w:b/>
          <w:sz w:val="28"/>
          <w:szCs w:val="28"/>
        </w:rPr>
      </w:pPr>
    </w:p>
    <w:p w:rsidR="002D64D0" w:rsidRPr="00D02E17" w:rsidRDefault="002D64D0" w:rsidP="002D64D0">
      <w:pPr>
        <w:pStyle w:val="af3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D02E17">
        <w:rPr>
          <w:b/>
          <w:sz w:val="28"/>
          <w:szCs w:val="28"/>
        </w:rPr>
        <w:t xml:space="preserve">Ремонт электроосвещения, </w:t>
      </w:r>
      <w:proofErr w:type="spellStart"/>
      <w:r w:rsidRPr="00D02E17">
        <w:rPr>
          <w:b/>
          <w:sz w:val="28"/>
          <w:szCs w:val="28"/>
        </w:rPr>
        <w:t>электроотопления</w:t>
      </w:r>
      <w:proofErr w:type="spellEnd"/>
      <w:r w:rsidRPr="00D02E17">
        <w:rPr>
          <w:b/>
          <w:sz w:val="28"/>
          <w:szCs w:val="28"/>
        </w:rPr>
        <w:t>, замена дымовой трубы</w:t>
      </w:r>
      <w:r>
        <w:rPr>
          <w:b/>
          <w:sz w:val="28"/>
          <w:szCs w:val="28"/>
        </w:rPr>
        <w:t xml:space="preserve"> </w:t>
      </w:r>
      <w:r w:rsidRPr="00FA5620">
        <w:rPr>
          <w:b/>
          <w:sz w:val="28"/>
          <w:szCs w:val="28"/>
        </w:rPr>
        <w:t>( Народные инициативы</w:t>
      </w:r>
      <w:r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984"/>
        <w:gridCol w:w="3084"/>
      </w:tblGrid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Плановая сумма( в  руб.)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Сложившая сумма п</w:t>
            </w:r>
            <w:r w:rsidRPr="00350ED3">
              <w:rPr>
                <w:sz w:val="28"/>
                <w:szCs w:val="28"/>
              </w:rPr>
              <w:t>о</w:t>
            </w:r>
            <w:r w:rsidRPr="00350ED3">
              <w:rPr>
                <w:sz w:val="28"/>
                <w:szCs w:val="28"/>
              </w:rPr>
              <w:t>сле торгов(в  руб.)</w:t>
            </w:r>
          </w:p>
        </w:tc>
      </w:tr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Буретский</w:t>
            </w:r>
            <w:proofErr w:type="spellEnd"/>
            <w:r w:rsidRPr="00350ED3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268 754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</w:tr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lastRenderedPageBreak/>
              <w:t>Боханский детский сад № 3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272 035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</w:tr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Тихоновский</w:t>
            </w:r>
            <w:proofErr w:type="spellEnd"/>
            <w:r w:rsidRPr="00350ED3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544 343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</w:tr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Боханский детский сад № 1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1 509 784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</w:tr>
      <w:tr w:rsidR="002D64D0" w:rsidTr="000F62C1">
        <w:tc>
          <w:tcPr>
            <w:tcW w:w="4503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Морозовская ООШ</w:t>
            </w:r>
          </w:p>
        </w:tc>
        <w:tc>
          <w:tcPr>
            <w:tcW w:w="19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99 590</w:t>
            </w:r>
          </w:p>
        </w:tc>
        <w:tc>
          <w:tcPr>
            <w:tcW w:w="3084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</w:tr>
    </w:tbl>
    <w:p w:rsidR="002D64D0" w:rsidRDefault="002D64D0" w:rsidP="002D64D0">
      <w:pPr>
        <w:pStyle w:val="af3"/>
        <w:spacing w:after="200" w:line="276" w:lineRule="auto"/>
        <w:ind w:left="360"/>
        <w:rPr>
          <w:b/>
          <w:sz w:val="28"/>
          <w:szCs w:val="28"/>
        </w:rPr>
      </w:pPr>
    </w:p>
    <w:p w:rsidR="002D64D0" w:rsidRDefault="002D64D0" w:rsidP="002D64D0">
      <w:pPr>
        <w:pStyle w:val="af3"/>
        <w:spacing w:after="200" w:line="276" w:lineRule="auto"/>
        <w:ind w:left="360"/>
        <w:rPr>
          <w:b/>
          <w:sz w:val="28"/>
          <w:szCs w:val="28"/>
        </w:rPr>
      </w:pPr>
    </w:p>
    <w:p w:rsidR="002D64D0" w:rsidRPr="00D2439F" w:rsidRDefault="002D64D0" w:rsidP="002D64D0">
      <w:pPr>
        <w:pStyle w:val="af3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D2439F">
        <w:rPr>
          <w:b/>
          <w:sz w:val="28"/>
          <w:szCs w:val="28"/>
        </w:rPr>
        <w:t>Получено сертификатов  по программе «Устойчивое разв</w:t>
      </w:r>
      <w:r w:rsidRPr="00D2439F">
        <w:rPr>
          <w:b/>
          <w:sz w:val="28"/>
          <w:szCs w:val="28"/>
        </w:rPr>
        <w:t>и</w:t>
      </w:r>
      <w:r w:rsidRPr="00D2439F">
        <w:rPr>
          <w:b/>
          <w:sz w:val="28"/>
          <w:szCs w:val="28"/>
        </w:rPr>
        <w:t>тие сельских территорий»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68"/>
        <w:gridCol w:w="4252"/>
        <w:gridCol w:w="2092"/>
      </w:tblGrid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Сертификат  в руб.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Бохан</w:t>
            </w: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Сахьянова</w:t>
            </w:r>
            <w:proofErr w:type="spellEnd"/>
            <w:r w:rsidRPr="00350ED3">
              <w:rPr>
                <w:sz w:val="28"/>
                <w:szCs w:val="28"/>
              </w:rPr>
              <w:t xml:space="preserve"> Надежда Валерьевна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1423800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Сморчкова</w:t>
            </w:r>
            <w:proofErr w:type="spellEnd"/>
            <w:r w:rsidRPr="00350ED3">
              <w:rPr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1068480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Няголов</w:t>
            </w:r>
            <w:proofErr w:type="spellEnd"/>
            <w:r w:rsidRPr="00350ED3">
              <w:rPr>
                <w:sz w:val="28"/>
                <w:szCs w:val="28"/>
              </w:rPr>
              <w:t xml:space="preserve"> Илья Тарасович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1139040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Бутуханов</w:t>
            </w:r>
            <w:proofErr w:type="spellEnd"/>
            <w:r w:rsidRPr="00350ED3">
              <w:rPr>
                <w:sz w:val="28"/>
                <w:szCs w:val="28"/>
              </w:rPr>
              <w:t xml:space="preserve"> Вячеслав Семенович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1139040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Березовская Ирина Анатольевна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1139040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Андреева Ольга Анатольевна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1139040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Багадаева</w:t>
            </w:r>
            <w:proofErr w:type="spellEnd"/>
            <w:r w:rsidRPr="00350ED3">
              <w:rPr>
                <w:sz w:val="28"/>
                <w:szCs w:val="28"/>
              </w:rPr>
              <w:t xml:space="preserve"> </w:t>
            </w:r>
            <w:proofErr w:type="spellStart"/>
            <w:r w:rsidRPr="00350ED3">
              <w:rPr>
                <w:sz w:val="28"/>
                <w:szCs w:val="28"/>
              </w:rPr>
              <w:t>Долгор</w:t>
            </w:r>
            <w:proofErr w:type="spellEnd"/>
            <w:r w:rsidRPr="00350ED3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1139040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Марактаев</w:t>
            </w:r>
            <w:proofErr w:type="spellEnd"/>
            <w:r w:rsidRPr="00350ED3">
              <w:rPr>
                <w:sz w:val="28"/>
                <w:szCs w:val="28"/>
              </w:rPr>
              <w:t xml:space="preserve"> Сергей Ефремович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1139040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Ландина</w:t>
            </w:r>
            <w:proofErr w:type="spellEnd"/>
            <w:r w:rsidRPr="00350ED3">
              <w:rPr>
                <w:sz w:val="28"/>
                <w:szCs w:val="28"/>
              </w:rPr>
              <w:t xml:space="preserve"> Антонина Станиславо</w:t>
            </w:r>
            <w:r w:rsidRPr="00350ED3">
              <w:rPr>
                <w:sz w:val="28"/>
                <w:szCs w:val="28"/>
              </w:rPr>
              <w:t>в</w:t>
            </w:r>
            <w:r w:rsidRPr="00350ED3">
              <w:rPr>
                <w:sz w:val="28"/>
                <w:szCs w:val="28"/>
              </w:rPr>
              <w:t>на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1335600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Бадикова Галина Васильевна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1335600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Бодоев</w:t>
            </w:r>
            <w:proofErr w:type="spellEnd"/>
            <w:r w:rsidRPr="00350ED3">
              <w:rPr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1379700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Щуренко</w:t>
            </w:r>
            <w:proofErr w:type="spellEnd"/>
            <w:r w:rsidRPr="00350ED3">
              <w:rPr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1423800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Хижняк Валерий Петрович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1423800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Буреть</w:t>
            </w: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Патаев</w:t>
            </w:r>
            <w:proofErr w:type="spellEnd"/>
            <w:r w:rsidRPr="00350ED3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2847600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Каменка</w:t>
            </w: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Мосейчук</w:t>
            </w:r>
            <w:proofErr w:type="spellEnd"/>
            <w:r w:rsidRPr="00350ED3">
              <w:rPr>
                <w:sz w:val="28"/>
                <w:szCs w:val="28"/>
              </w:rPr>
              <w:t xml:space="preserve"> Александр </w:t>
            </w:r>
            <w:r w:rsidRPr="00350ED3">
              <w:rPr>
                <w:sz w:val="28"/>
                <w:szCs w:val="28"/>
              </w:rPr>
              <w:lastRenderedPageBreak/>
              <w:t>Алексан</w:t>
            </w:r>
            <w:r w:rsidRPr="00350ED3">
              <w:rPr>
                <w:sz w:val="28"/>
                <w:szCs w:val="28"/>
              </w:rPr>
              <w:t>д</w:t>
            </w:r>
            <w:r w:rsidRPr="00350ED3">
              <w:rPr>
                <w:sz w:val="28"/>
                <w:szCs w:val="28"/>
              </w:rPr>
              <w:t>рович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lastRenderedPageBreak/>
              <w:t>1068480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 xml:space="preserve">Новая </w:t>
            </w:r>
            <w:proofErr w:type="spellStart"/>
            <w:r w:rsidRPr="00350ED3">
              <w:rPr>
                <w:sz w:val="28"/>
                <w:szCs w:val="28"/>
              </w:rPr>
              <w:t>Ида</w:t>
            </w:r>
            <w:proofErr w:type="spellEnd"/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Мяханова</w:t>
            </w:r>
            <w:proofErr w:type="spellEnd"/>
            <w:r w:rsidRPr="00350ED3">
              <w:rPr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1068480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Тапханаков</w:t>
            </w:r>
            <w:proofErr w:type="spellEnd"/>
            <w:r w:rsidRPr="00350ED3">
              <w:rPr>
                <w:sz w:val="28"/>
                <w:szCs w:val="28"/>
              </w:rPr>
              <w:t xml:space="preserve"> Валерий </w:t>
            </w:r>
            <w:proofErr w:type="spellStart"/>
            <w:r w:rsidRPr="00350ED3">
              <w:rPr>
                <w:sz w:val="28"/>
                <w:szCs w:val="28"/>
              </w:rPr>
              <w:t>Радионович</w:t>
            </w:r>
            <w:proofErr w:type="spellEnd"/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801360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 xml:space="preserve">Иванова </w:t>
            </w:r>
            <w:proofErr w:type="spellStart"/>
            <w:r w:rsidRPr="00350ED3">
              <w:rPr>
                <w:sz w:val="28"/>
                <w:szCs w:val="28"/>
              </w:rPr>
              <w:t>Зульфия</w:t>
            </w:r>
            <w:proofErr w:type="spellEnd"/>
            <w:r w:rsidRPr="00350ED3">
              <w:rPr>
                <w:sz w:val="28"/>
                <w:szCs w:val="28"/>
              </w:rPr>
              <w:t xml:space="preserve"> </w:t>
            </w:r>
            <w:proofErr w:type="spellStart"/>
            <w:r w:rsidRPr="00350ED3">
              <w:rPr>
                <w:sz w:val="28"/>
                <w:szCs w:val="28"/>
              </w:rPr>
              <w:t>Гайфиевна</w:t>
            </w:r>
            <w:proofErr w:type="spellEnd"/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1139040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Бураева Римма Павловна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854280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Балдунников</w:t>
            </w:r>
            <w:proofErr w:type="spellEnd"/>
            <w:r w:rsidRPr="00350ED3">
              <w:rPr>
                <w:sz w:val="28"/>
                <w:szCs w:val="28"/>
              </w:rPr>
              <w:t xml:space="preserve"> Георгий Владисл</w:t>
            </w:r>
            <w:r w:rsidRPr="00350ED3">
              <w:rPr>
                <w:sz w:val="28"/>
                <w:szCs w:val="28"/>
              </w:rPr>
              <w:t>а</w:t>
            </w:r>
            <w:r w:rsidRPr="00350ED3">
              <w:rPr>
                <w:sz w:val="28"/>
                <w:szCs w:val="28"/>
              </w:rPr>
              <w:t>вович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1343979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Олонки</w:t>
            </w: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Клян</w:t>
            </w:r>
            <w:proofErr w:type="spellEnd"/>
            <w:r w:rsidRPr="00350ED3">
              <w:rPr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1379700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Тараса</w:t>
            </w: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Михаханов</w:t>
            </w:r>
            <w:proofErr w:type="spellEnd"/>
            <w:r w:rsidRPr="00350ED3">
              <w:rPr>
                <w:sz w:val="28"/>
                <w:szCs w:val="28"/>
              </w:rPr>
              <w:t xml:space="preserve"> Андрей Владимир</w:t>
            </w:r>
            <w:r w:rsidRPr="00350ED3">
              <w:rPr>
                <w:sz w:val="28"/>
                <w:szCs w:val="28"/>
              </w:rPr>
              <w:t>о</w:t>
            </w:r>
            <w:r w:rsidRPr="00350ED3">
              <w:rPr>
                <w:sz w:val="28"/>
                <w:szCs w:val="28"/>
              </w:rPr>
              <w:t>вич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827820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Цыремпилов</w:t>
            </w:r>
            <w:proofErr w:type="spellEnd"/>
            <w:r w:rsidRPr="00350ED3">
              <w:rPr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1139040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Топшиноева</w:t>
            </w:r>
            <w:proofErr w:type="spellEnd"/>
            <w:r w:rsidRPr="00350ED3">
              <w:rPr>
                <w:sz w:val="28"/>
                <w:szCs w:val="28"/>
              </w:rPr>
              <w:t xml:space="preserve"> Оксана Владим</w:t>
            </w:r>
            <w:r w:rsidRPr="00350ED3">
              <w:rPr>
                <w:sz w:val="28"/>
                <w:szCs w:val="28"/>
              </w:rPr>
              <w:t>и</w:t>
            </w:r>
            <w:r w:rsidRPr="00350ED3">
              <w:rPr>
                <w:sz w:val="28"/>
                <w:szCs w:val="28"/>
              </w:rPr>
              <w:t>ровна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854280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Бадагуева</w:t>
            </w:r>
            <w:proofErr w:type="spellEnd"/>
            <w:r w:rsidRPr="00350ED3">
              <w:rPr>
                <w:sz w:val="28"/>
                <w:szCs w:val="28"/>
              </w:rPr>
              <w:t xml:space="preserve"> Анжела Олеговна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1379700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Раднаев</w:t>
            </w:r>
            <w:proofErr w:type="spellEnd"/>
            <w:r w:rsidRPr="00350ED3">
              <w:rPr>
                <w:sz w:val="28"/>
                <w:szCs w:val="28"/>
              </w:rPr>
              <w:t xml:space="preserve"> Александр </w:t>
            </w:r>
            <w:proofErr w:type="spellStart"/>
            <w:r w:rsidRPr="00350ED3">
              <w:rPr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1423800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Хохорск</w:t>
            </w:r>
            <w:proofErr w:type="spellEnd"/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Гайнудинов</w:t>
            </w:r>
            <w:proofErr w:type="spellEnd"/>
            <w:r w:rsidRPr="00350ED3">
              <w:rPr>
                <w:sz w:val="28"/>
                <w:szCs w:val="28"/>
              </w:rPr>
              <w:t xml:space="preserve"> Андрей </w:t>
            </w:r>
            <w:proofErr w:type="spellStart"/>
            <w:r w:rsidRPr="00350ED3">
              <w:rPr>
                <w:sz w:val="28"/>
                <w:szCs w:val="28"/>
              </w:rPr>
              <w:t>Камильевич</w:t>
            </w:r>
            <w:proofErr w:type="spellEnd"/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1103760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Пшеничный Павел Аркадьевич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1103760</w:t>
            </w:r>
          </w:p>
        </w:tc>
      </w:tr>
      <w:tr w:rsidR="002D64D0" w:rsidTr="000F62C1">
        <w:tc>
          <w:tcPr>
            <w:tcW w:w="959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proofErr w:type="spellStart"/>
            <w:r w:rsidRPr="00350ED3">
              <w:rPr>
                <w:sz w:val="28"/>
                <w:szCs w:val="28"/>
              </w:rPr>
              <w:t>Бардухинова</w:t>
            </w:r>
            <w:proofErr w:type="spellEnd"/>
            <w:r w:rsidRPr="00350ED3">
              <w:rPr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2092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1379700</w:t>
            </w:r>
          </w:p>
        </w:tc>
      </w:tr>
    </w:tbl>
    <w:p w:rsidR="002D64D0" w:rsidRDefault="002D64D0" w:rsidP="002D64D0">
      <w:pPr>
        <w:pStyle w:val="af3"/>
        <w:spacing w:after="200" w:line="276" w:lineRule="auto"/>
        <w:ind w:left="360"/>
        <w:rPr>
          <w:b/>
          <w:sz w:val="28"/>
          <w:szCs w:val="28"/>
        </w:rPr>
      </w:pPr>
    </w:p>
    <w:p w:rsidR="002D64D0" w:rsidRDefault="002D64D0" w:rsidP="002D64D0">
      <w:pPr>
        <w:pStyle w:val="af3"/>
        <w:spacing w:after="200" w:line="276" w:lineRule="auto"/>
        <w:ind w:left="360"/>
        <w:rPr>
          <w:b/>
          <w:sz w:val="28"/>
          <w:szCs w:val="28"/>
        </w:rPr>
      </w:pPr>
    </w:p>
    <w:p w:rsidR="002D64D0" w:rsidRPr="00265CA7" w:rsidRDefault="002D64D0" w:rsidP="002D64D0">
      <w:pPr>
        <w:pStyle w:val="af3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265CA7">
        <w:rPr>
          <w:b/>
          <w:sz w:val="28"/>
          <w:szCs w:val="28"/>
        </w:rPr>
        <w:t>Результаты деятельности МО «Боханский район»  по программе  «У</w:t>
      </w:r>
      <w:r w:rsidRPr="00265CA7">
        <w:rPr>
          <w:b/>
          <w:sz w:val="28"/>
          <w:szCs w:val="28"/>
        </w:rPr>
        <w:t>с</w:t>
      </w:r>
      <w:r w:rsidRPr="00265CA7">
        <w:rPr>
          <w:b/>
          <w:sz w:val="28"/>
          <w:szCs w:val="28"/>
        </w:rPr>
        <w:t>тойчивое развитие сельских территорий»</w:t>
      </w:r>
      <w:r>
        <w:rPr>
          <w:b/>
          <w:sz w:val="28"/>
          <w:szCs w:val="28"/>
        </w:rPr>
        <w:t xml:space="preserve"> (2010-2019 гг.)</w:t>
      </w:r>
      <w:r w:rsidRPr="00265CA7">
        <w:rPr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35"/>
        <w:gridCol w:w="2865"/>
        <w:gridCol w:w="2770"/>
      </w:tblGrid>
      <w:tr w:rsidR="002D64D0" w:rsidTr="000F62C1">
        <w:tc>
          <w:tcPr>
            <w:tcW w:w="1101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Привлечено средств на улучшение ж</w:t>
            </w:r>
            <w:r w:rsidRPr="00350ED3">
              <w:rPr>
                <w:sz w:val="28"/>
                <w:szCs w:val="28"/>
              </w:rPr>
              <w:t>и</w:t>
            </w:r>
            <w:r w:rsidRPr="00350ED3">
              <w:rPr>
                <w:sz w:val="28"/>
                <w:szCs w:val="28"/>
              </w:rPr>
              <w:t>лищных условий</w:t>
            </w:r>
          </w:p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( в  руб.)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Количество приобр</w:t>
            </w:r>
            <w:r w:rsidRPr="00350ED3">
              <w:rPr>
                <w:sz w:val="28"/>
                <w:szCs w:val="28"/>
              </w:rPr>
              <w:t>е</w:t>
            </w:r>
            <w:r w:rsidRPr="00350ED3">
              <w:rPr>
                <w:sz w:val="28"/>
                <w:szCs w:val="28"/>
              </w:rPr>
              <w:t>тенных /построенных домов</w:t>
            </w:r>
          </w:p>
          <w:p w:rsidR="002D64D0" w:rsidRPr="00350ED3" w:rsidRDefault="002D64D0" w:rsidP="000F62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Количество граждан, которые улучшили жилищные условия</w:t>
            </w:r>
          </w:p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 xml:space="preserve"> Семей / человек</w:t>
            </w:r>
          </w:p>
        </w:tc>
      </w:tr>
      <w:tr w:rsidR="002D64D0" w:rsidTr="000F62C1">
        <w:tc>
          <w:tcPr>
            <w:tcW w:w="1101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lastRenderedPageBreak/>
              <w:t>2010</w:t>
            </w:r>
          </w:p>
        </w:tc>
        <w:tc>
          <w:tcPr>
            <w:tcW w:w="2835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12 443 088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18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18/ 60</w:t>
            </w:r>
          </w:p>
        </w:tc>
      </w:tr>
      <w:tr w:rsidR="002D64D0" w:rsidTr="000F62C1">
        <w:tc>
          <w:tcPr>
            <w:tcW w:w="1101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2011</w:t>
            </w:r>
          </w:p>
        </w:tc>
        <w:tc>
          <w:tcPr>
            <w:tcW w:w="2835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14 022 693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21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21/ 97</w:t>
            </w:r>
          </w:p>
        </w:tc>
      </w:tr>
      <w:tr w:rsidR="002D64D0" w:rsidTr="000F62C1">
        <w:tc>
          <w:tcPr>
            <w:tcW w:w="1101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2012</w:t>
            </w:r>
          </w:p>
        </w:tc>
        <w:tc>
          <w:tcPr>
            <w:tcW w:w="2835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17 044 243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23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23 / 89</w:t>
            </w:r>
          </w:p>
        </w:tc>
      </w:tr>
      <w:tr w:rsidR="002D64D0" w:rsidTr="000F62C1">
        <w:tc>
          <w:tcPr>
            <w:tcW w:w="1101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22 058 048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23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23 / 97</w:t>
            </w:r>
          </w:p>
        </w:tc>
      </w:tr>
      <w:tr w:rsidR="002D64D0" w:rsidTr="000F62C1">
        <w:tc>
          <w:tcPr>
            <w:tcW w:w="1101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2014</w:t>
            </w:r>
          </w:p>
        </w:tc>
        <w:tc>
          <w:tcPr>
            <w:tcW w:w="2835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33 813 360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33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33 / 131</w:t>
            </w:r>
          </w:p>
        </w:tc>
      </w:tr>
      <w:tr w:rsidR="002D64D0" w:rsidTr="000F62C1">
        <w:tc>
          <w:tcPr>
            <w:tcW w:w="1101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2015</w:t>
            </w:r>
          </w:p>
        </w:tc>
        <w:tc>
          <w:tcPr>
            <w:tcW w:w="2835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10 251 444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13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13 / 58</w:t>
            </w:r>
          </w:p>
        </w:tc>
      </w:tr>
      <w:tr w:rsidR="002D64D0" w:rsidTr="000F62C1">
        <w:tc>
          <w:tcPr>
            <w:tcW w:w="1101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2016</w:t>
            </w:r>
          </w:p>
        </w:tc>
        <w:tc>
          <w:tcPr>
            <w:tcW w:w="2835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10 662 150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10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10 / 51</w:t>
            </w:r>
          </w:p>
        </w:tc>
      </w:tr>
      <w:tr w:rsidR="002D64D0" w:rsidTr="000F62C1">
        <w:tc>
          <w:tcPr>
            <w:tcW w:w="1101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2017</w:t>
            </w:r>
          </w:p>
        </w:tc>
        <w:tc>
          <w:tcPr>
            <w:tcW w:w="2835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24 454 085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25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25 / 108</w:t>
            </w:r>
          </w:p>
        </w:tc>
      </w:tr>
      <w:tr w:rsidR="002D64D0" w:rsidTr="000F62C1">
        <w:tc>
          <w:tcPr>
            <w:tcW w:w="1101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10 034 640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7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7 / 46</w:t>
            </w:r>
          </w:p>
        </w:tc>
      </w:tr>
      <w:tr w:rsidR="002D64D0" w:rsidTr="000F62C1">
        <w:tc>
          <w:tcPr>
            <w:tcW w:w="1101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2019</w:t>
            </w:r>
          </w:p>
        </w:tc>
        <w:tc>
          <w:tcPr>
            <w:tcW w:w="2835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35 939 799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29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29 / 162</w:t>
            </w:r>
          </w:p>
        </w:tc>
      </w:tr>
      <w:tr w:rsidR="002D64D0" w:rsidTr="000F62C1">
        <w:tc>
          <w:tcPr>
            <w:tcW w:w="1101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190 723 550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202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2D64D0" w:rsidRPr="00350ED3" w:rsidRDefault="002D64D0" w:rsidP="000F62C1">
            <w:pPr>
              <w:jc w:val="both"/>
              <w:rPr>
                <w:sz w:val="28"/>
                <w:szCs w:val="28"/>
              </w:rPr>
            </w:pPr>
            <w:r w:rsidRPr="00350ED3">
              <w:rPr>
                <w:sz w:val="28"/>
                <w:szCs w:val="28"/>
              </w:rPr>
              <w:t>202 /  899</w:t>
            </w:r>
          </w:p>
        </w:tc>
      </w:tr>
    </w:tbl>
    <w:p w:rsidR="002D64D0" w:rsidRPr="00B66E51" w:rsidRDefault="002D64D0" w:rsidP="002D64D0">
      <w:pPr>
        <w:rPr>
          <w:sz w:val="28"/>
          <w:szCs w:val="28"/>
        </w:rPr>
      </w:pPr>
    </w:p>
    <w:p w:rsidR="002D64D0" w:rsidRPr="0050093D" w:rsidRDefault="002D64D0" w:rsidP="002D64D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2439F">
        <w:rPr>
          <w:sz w:val="28"/>
          <w:szCs w:val="28"/>
        </w:rPr>
        <w:t xml:space="preserve"> </w:t>
      </w:r>
    </w:p>
    <w:p w:rsidR="002D64D0" w:rsidRPr="00FA5620" w:rsidRDefault="002D64D0" w:rsidP="002D64D0">
      <w:pPr>
        <w:rPr>
          <w:sz w:val="28"/>
          <w:szCs w:val="28"/>
        </w:rPr>
      </w:pPr>
    </w:p>
    <w:p w:rsidR="002D64D0" w:rsidRPr="004A1ED7" w:rsidRDefault="002D64D0" w:rsidP="002D64D0">
      <w:pPr>
        <w:rPr>
          <w:sz w:val="28"/>
          <w:szCs w:val="28"/>
        </w:rPr>
      </w:pPr>
    </w:p>
    <w:p w:rsidR="002D64D0" w:rsidRPr="006C2C78" w:rsidRDefault="002D64D0" w:rsidP="002D64D0">
      <w:pPr>
        <w:rPr>
          <w:sz w:val="28"/>
          <w:szCs w:val="28"/>
        </w:rPr>
      </w:pPr>
    </w:p>
    <w:p w:rsidR="002D64D0" w:rsidRDefault="002D64D0" w:rsidP="002D64D0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64D0" w:rsidRPr="00843084" w:rsidRDefault="002D64D0" w:rsidP="002D64D0">
      <w:pPr>
        <w:ind w:right="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843084">
        <w:rPr>
          <w:sz w:val="28"/>
          <w:szCs w:val="28"/>
        </w:rPr>
        <w:t xml:space="preserve"> </w:t>
      </w:r>
    </w:p>
    <w:p w:rsidR="002D64D0" w:rsidRDefault="002D64D0" w:rsidP="002D64D0">
      <w:pPr>
        <w:ind w:firstLine="709"/>
        <w:jc w:val="both"/>
        <w:rPr>
          <w:sz w:val="28"/>
        </w:rPr>
      </w:pPr>
    </w:p>
    <w:p w:rsidR="002D64D0" w:rsidRDefault="002D64D0" w:rsidP="002D64D0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D64D0" w:rsidRPr="00843084" w:rsidRDefault="002D64D0" w:rsidP="002D64D0">
      <w:pPr>
        <w:ind w:right="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843084">
        <w:rPr>
          <w:sz w:val="28"/>
          <w:szCs w:val="28"/>
        </w:rPr>
        <w:t xml:space="preserve"> </w:t>
      </w:r>
    </w:p>
    <w:p w:rsidR="00DD43F0" w:rsidRDefault="00DD43F0" w:rsidP="00DD43F0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92137B" w:rsidRDefault="0092137B"/>
    <w:sectPr w:rsidR="0092137B" w:rsidSect="0092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391"/>
    <w:multiLevelType w:val="singleLevel"/>
    <w:tmpl w:val="5EDA56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507D1A70"/>
    <w:multiLevelType w:val="singleLevel"/>
    <w:tmpl w:val="F8D6F1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6E019F"/>
    <w:multiLevelType w:val="hybridMultilevel"/>
    <w:tmpl w:val="28AA88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13099"/>
    <w:multiLevelType w:val="hybridMultilevel"/>
    <w:tmpl w:val="4CD4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44428"/>
    <w:multiLevelType w:val="hybridMultilevel"/>
    <w:tmpl w:val="1942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43F0"/>
    <w:rsid w:val="00166C15"/>
    <w:rsid w:val="00274EAC"/>
    <w:rsid w:val="002D64D0"/>
    <w:rsid w:val="003C3D14"/>
    <w:rsid w:val="004B32B0"/>
    <w:rsid w:val="006249CB"/>
    <w:rsid w:val="00690AF0"/>
    <w:rsid w:val="006C1775"/>
    <w:rsid w:val="00726C7D"/>
    <w:rsid w:val="008A7527"/>
    <w:rsid w:val="0092137B"/>
    <w:rsid w:val="00AA52D6"/>
    <w:rsid w:val="00BF35AF"/>
    <w:rsid w:val="00DD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D6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64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64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64D0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D64D0"/>
    <w:pPr>
      <w:keepNext/>
      <w:spacing w:after="0" w:line="240" w:lineRule="auto"/>
      <w:ind w:left="2124" w:firstLine="708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D43F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semiHidden/>
    <w:rsid w:val="00DD43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43F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D43F0"/>
    <w:pPr>
      <w:spacing w:after="0" w:line="240" w:lineRule="auto"/>
      <w:ind w:left="40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D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6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nhideWhenUsed/>
    <w:rsid w:val="002D64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64D0"/>
    <w:rPr>
      <w:rFonts w:ascii="Calibri" w:eastAsia="Calibri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2D64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6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64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64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Document Map"/>
    <w:basedOn w:val="a"/>
    <w:link w:val="a5"/>
    <w:semiHidden/>
    <w:rsid w:val="002D64D0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2D64D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"/>
    <w:basedOn w:val="a"/>
    <w:link w:val="a7"/>
    <w:rsid w:val="002D64D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D6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2D64D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D6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2D64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D6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2D64D0"/>
  </w:style>
  <w:style w:type="paragraph" w:styleId="ad">
    <w:name w:val="Balloon Text"/>
    <w:basedOn w:val="a"/>
    <w:link w:val="ae"/>
    <w:semiHidden/>
    <w:rsid w:val="002D64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2D64D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aliases w:val="Обычный (Web)"/>
    <w:basedOn w:val="a"/>
    <w:link w:val="af0"/>
    <w:rsid w:val="002D64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link w:val="af"/>
    <w:rsid w:val="002D6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D64D0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rsid w:val="002D64D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harChar1">
    <w:name w:val="Char Char1 Знак Знак Знак Знак Знак Знак"/>
    <w:basedOn w:val="a"/>
    <w:rsid w:val="002D64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0">
    <w:name w:val=" Char Char1 Знак Знак Знак Знак Знак Знак"/>
    <w:basedOn w:val="a"/>
    <w:rsid w:val="002D64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2D64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2D6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2D6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2D64D0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59"/>
    <w:rsid w:val="002D6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526BE7DE4A5B9BFD64435C2AAD2FF30921D3B79CCD72573F745BC4E6FDD6208E71DEEDE7495E393BF91V3g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C526BE7DE4A5B9BFD65A38D4C688F3309D45357EC5DC7B2EA81EE11966D7354FA844AC9A7895E6V9g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C526BE7DE4A5B9BFD65A38D4C688F3309D45357EC5DC7B2EA81EE11966D7354FA844AC9A7895E6V9g7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duma1\&#1056;&#1072;&#1073;&#1086;&#1095;&#1080;&#1081;%20&#1089;&#1090;&#1086;&#1083;\19%20&#1089;&#1077;&#1089;&#1089;&#1080;&#1103;\&#1054;&#1090;&#1095;&#1077;&#1090;%20&#1052;&#1101;&#1088;&#1072;%20&#1079;&#1072;%202015%20&#1075;&#1086;&#1076;\&#1056;&#1044;%20&#1087;&#1086;%20&#1086;&#1090;&#1095;&#1077;&#1090;&#1091;%20&#1084;&#1101;&#1088;&#1072;%20&#1079;&#1072;%202015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64B3-E58E-4A70-A3FF-958E0622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4366</Words>
  <Characters>24891</Characters>
  <Application>Microsoft Office Word</Application>
  <DocSecurity>0</DocSecurity>
  <Lines>207</Lines>
  <Paragraphs>58</Paragraphs>
  <ScaleCrop>false</ScaleCrop>
  <Company>Home</Company>
  <LinksUpToDate>false</LinksUpToDate>
  <CharactersWithSpaces>29199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ADMIN2</cp:lastModifiedBy>
  <cp:revision>7</cp:revision>
  <cp:lastPrinted>2019-03-28T06:00:00Z</cp:lastPrinted>
  <dcterms:created xsi:type="dcterms:W3CDTF">2019-03-22T01:29:00Z</dcterms:created>
  <dcterms:modified xsi:type="dcterms:W3CDTF">2019-04-30T04:08:00Z</dcterms:modified>
</cp:coreProperties>
</file>